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FC30"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Working Group to Review Canons and Implement Changes </w:t>
      </w:r>
      <w:r>
        <w:rPr>
          <w:rStyle w:val="eop"/>
          <w:rFonts w:eastAsiaTheme="majorEastAsia"/>
          <w:color w:val="222222"/>
        </w:rPr>
        <w:t> </w:t>
      </w:r>
    </w:p>
    <w:p w14:paraId="70CA945A"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Related to Revised Article X of the Constitution</w:t>
      </w:r>
      <w:r>
        <w:rPr>
          <w:rStyle w:val="eop"/>
          <w:rFonts w:eastAsiaTheme="majorEastAsia"/>
          <w:color w:val="222222"/>
        </w:rPr>
        <w:t> </w:t>
      </w:r>
    </w:p>
    <w:p w14:paraId="26AA3583"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6AD39CF5"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Zoom Meeting</w:t>
      </w:r>
      <w:r>
        <w:rPr>
          <w:rStyle w:val="eop"/>
          <w:rFonts w:eastAsiaTheme="majorEastAsia"/>
          <w:color w:val="222222"/>
        </w:rPr>
        <w:t> </w:t>
      </w:r>
    </w:p>
    <w:p w14:paraId="53394FF3" w14:textId="45354CEB" w:rsidR="0089569F" w:rsidRPr="00C45486" w:rsidRDefault="00E22B86" w:rsidP="0089569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color w:val="222222"/>
        </w:rPr>
        <w:t>September 9</w:t>
      </w:r>
      <w:r w:rsidR="0089569F" w:rsidRPr="00C45486">
        <w:rPr>
          <w:rStyle w:val="normaltextrun"/>
          <w:rFonts w:eastAsiaTheme="majorEastAsia"/>
          <w:color w:val="222222"/>
        </w:rPr>
        <w:t>, 2025</w:t>
      </w:r>
      <w:r w:rsidR="0089569F" w:rsidRPr="00C45486">
        <w:rPr>
          <w:rStyle w:val="normaltextrun"/>
          <w:rFonts w:eastAsiaTheme="majorEastAsia"/>
        </w:rPr>
        <w:t>, 2:30 p.m. EDT</w:t>
      </w:r>
      <w:r w:rsidR="0089569F" w:rsidRPr="00C45486">
        <w:rPr>
          <w:rStyle w:val="eop"/>
          <w:rFonts w:eastAsiaTheme="majorEastAsia"/>
        </w:rPr>
        <w:t> </w:t>
      </w:r>
    </w:p>
    <w:p w14:paraId="58BCFB50" w14:textId="77777777" w:rsidR="0089569F" w:rsidRPr="00C45486" w:rsidRDefault="0089569F" w:rsidP="0089569F">
      <w:pPr>
        <w:pStyle w:val="paragraph"/>
        <w:spacing w:before="0" w:beforeAutospacing="0" w:after="0" w:afterAutospacing="0"/>
        <w:textAlignment w:val="baseline"/>
        <w:rPr>
          <w:rFonts w:ascii="Segoe UI" w:hAnsi="Segoe UI" w:cs="Segoe UI"/>
          <w:sz w:val="18"/>
          <w:szCs w:val="18"/>
        </w:rPr>
      </w:pPr>
      <w:r w:rsidRPr="00C45486">
        <w:rPr>
          <w:rStyle w:val="eop"/>
          <w:rFonts w:eastAsiaTheme="majorEastAsia"/>
        </w:rPr>
        <w:t> </w:t>
      </w:r>
    </w:p>
    <w:p w14:paraId="65020453" w14:textId="44FD1115" w:rsidR="0089569F" w:rsidRPr="00690474"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sidRPr="00690474">
        <w:rPr>
          <w:rStyle w:val="normaltextrun"/>
          <w:rFonts w:eastAsiaTheme="majorEastAsia"/>
          <w:b/>
          <w:bCs/>
          <w:color w:val="222222"/>
        </w:rPr>
        <w:t>Minutes</w:t>
      </w:r>
      <w:r w:rsidRPr="00690474">
        <w:rPr>
          <w:rStyle w:val="eop"/>
          <w:rFonts w:eastAsiaTheme="majorEastAsia"/>
          <w:color w:val="222222"/>
        </w:rPr>
        <w:t> </w:t>
      </w:r>
    </w:p>
    <w:p w14:paraId="196CE34F" w14:textId="2143CE74"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p>
    <w:p w14:paraId="4FF63CDA" w14:textId="23368FC5"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p>
    <w:p w14:paraId="3489668A" w14:textId="5E2C3642"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Members Present: </w:t>
      </w:r>
      <w:r w:rsidR="00E51102">
        <w:rPr>
          <w:rStyle w:val="normaltextrun"/>
          <w:rFonts w:eastAsiaTheme="majorEastAsia"/>
          <w:color w:val="222222"/>
        </w:rPr>
        <w:t xml:space="preserve">J. Neil Alexander, </w:t>
      </w:r>
      <w:r>
        <w:rPr>
          <w:rStyle w:val="normaltextrun"/>
          <w:rFonts w:eastAsiaTheme="majorEastAsia"/>
          <w:color w:val="222222"/>
        </w:rPr>
        <w:t xml:space="preserve">Joan Geiszler-Ludlum, </w:t>
      </w:r>
      <w:r w:rsidR="00DB6AEA">
        <w:rPr>
          <w:rStyle w:val="normaltextrun"/>
          <w:rFonts w:eastAsiaTheme="majorEastAsia"/>
          <w:color w:val="222222"/>
        </w:rPr>
        <w:t xml:space="preserve">Scott Madison, </w:t>
      </w:r>
      <w:r>
        <w:rPr>
          <w:rStyle w:val="normaltextrun"/>
          <w:rFonts w:eastAsiaTheme="majorEastAsia"/>
          <w:color w:val="222222"/>
        </w:rPr>
        <w:t>Christopher Hayes, Thomas Little, Ruth Meyers, Neil Raman, Wayne Smith</w:t>
      </w:r>
      <w:r w:rsidR="00E22B86">
        <w:rPr>
          <w:rStyle w:val="normaltextrun"/>
          <w:rFonts w:eastAsiaTheme="majorEastAsia"/>
          <w:color w:val="222222"/>
        </w:rPr>
        <w:t>,</w:t>
      </w:r>
      <w:r>
        <w:rPr>
          <w:rStyle w:val="normaltextrun"/>
          <w:rFonts w:eastAsiaTheme="majorEastAsia"/>
          <w:color w:val="222222"/>
        </w:rPr>
        <w:t xml:space="preserve"> </w:t>
      </w:r>
      <w:r w:rsidR="00E22B86">
        <w:rPr>
          <w:rStyle w:val="normaltextrun"/>
          <w:rFonts w:eastAsiaTheme="majorEastAsia"/>
          <w:color w:val="222222"/>
        </w:rPr>
        <w:t>Cynthia Black</w:t>
      </w:r>
    </w:p>
    <w:p w14:paraId="162F9E4B"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3BD854C6" w14:textId="5F3C9A74"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Members Not Present: </w:t>
      </w:r>
      <w:r w:rsidR="00E22B86">
        <w:rPr>
          <w:rStyle w:val="normaltextrun"/>
          <w:rFonts w:eastAsiaTheme="majorEastAsia"/>
          <w:color w:val="222222"/>
        </w:rPr>
        <w:t>Jennifer Reddall</w:t>
      </w:r>
      <w:r w:rsidR="00F9166E">
        <w:rPr>
          <w:rStyle w:val="normaltextrun"/>
          <w:rFonts w:eastAsiaTheme="majorEastAsia"/>
          <w:color w:val="222222"/>
        </w:rPr>
        <w:t>,</w:t>
      </w:r>
      <w:r w:rsidR="00F9166E" w:rsidRPr="00F9166E">
        <w:rPr>
          <w:rStyle w:val="normaltextrun"/>
          <w:rFonts w:eastAsiaTheme="majorEastAsia"/>
          <w:color w:val="222222"/>
        </w:rPr>
        <w:t xml:space="preserve"> </w:t>
      </w:r>
      <w:r w:rsidR="00F9166E">
        <w:rPr>
          <w:rStyle w:val="normaltextrun"/>
          <w:rFonts w:eastAsiaTheme="majorEastAsia"/>
          <w:color w:val="222222"/>
        </w:rPr>
        <w:t>Jeffrey Lee</w:t>
      </w:r>
    </w:p>
    <w:p w14:paraId="75390C3D"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289777F9"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Others Present: Airié Stuart, liaison of Church Publishing Incorporated</w:t>
      </w:r>
      <w:r>
        <w:rPr>
          <w:rStyle w:val="eop"/>
          <w:rFonts w:eastAsiaTheme="majorEastAsia"/>
          <w:color w:val="222222"/>
        </w:rPr>
        <w:t> </w:t>
      </w:r>
    </w:p>
    <w:p w14:paraId="55E25004"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66248B02" w14:textId="5B4837FE"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Chair Christopher Hayes convened the Working Group at 2:3</w:t>
      </w:r>
      <w:r w:rsidR="0049302A">
        <w:rPr>
          <w:rStyle w:val="normaltextrun"/>
          <w:rFonts w:eastAsiaTheme="majorEastAsia"/>
          <w:color w:val="222222"/>
        </w:rPr>
        <w:t>2</w:t>
      </w:r>
      <w:r>
        <w:rPr>
          <w:rStyle w:val="normaltextrun"/>
          <w:rFonts w:eastAsiaTheme="majorEastAsia"/>
          <w:color w:val="222222"/>
        </w:rPr>
        <w:t xml:space="preserve"> p.m.</w:t>
      </w:r>
      <w:r w:rsidR="00F9166E">
        <w:rPr>
          <w:rStyle w:val="normaltextrun"/>
          <w:rFonts w:eastAsiaTheme="majorEastAsia"/>
          <w:color w:val="222222"/>
        </w:rPr>
        <w:t xml:space="preserve"> </w:t>
      </w:r>
      <w:r w:rsidR="00431384">
        <w:rPr>
          <w:rStyle w:val="normaltextrun"/>
          <w:rFonts w:eastAsiaTheme="majorEastAsia"/>
          <w:color w:val="222222"/>
        </w:rPr>
        <w:t>Scott Madison</w:t>
      </w:r>
      <w:r w:rsidR="00F9166E">
        <w:rPr>
          <w:rStyle w:val="normaltextrun"/>
          <w:rFonts w:eastAsiaTheme="majorEastAsia"/>
          <w:color w:val="222222"/>
        </w:rPr>
        <w:t xml:space="preserve"> </w:t>
      </w:r>
      <w:r>
        <w:rPr>
          <w:rStyle w:val="normaltextrun"/>
          <w:rFonts w:eastAsiaTheme="majorEastAsia"/>
          <w:color w:val="222222"/>
        </w:rPr>
        <w:t xml:space="preserve">led opening prayers. </w:t>
      </w:r>
    </w:p>
    <w:p w14:paraId="22F5B899"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7B79C80" w14:textId="06287599"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Chair </w:t>
      </w:r>
      <w:r w:rsidR="0049302A">
        <w:rPr>
          <w:rStyle w:val="normaltextrun"/>
          <w:rFonts w:eastAsiaTheme="majorEastAsia"/>
          <w:color w:val="222222"/>
        </w:rPr>
        <w:t>summarized</w:t>
      </w:r>
      <w:r>
        <w:rPr>
          <w:rStyle w:val="normaltextrun"/>
          <w:rFonts w:eastAsiaTheme="majorEastAsia"/>
          <w:color w:val="222222"/>
        </w:rPr>
        <w:t xml:space="preserve"> the published Agenda, a copy of which is attached to these Minutes. No changes to the Agenda were proposed. </w:t>
      </w:r>
      <w:r>
        <w:rPr>
          <w:rStyle w:val="eop"/>
          <w:rFonts w:eastAsiaTheme="majorEastAsia"/>
          <w:color w:val="222222"/>
        </w:rPr>
        <w:t> </w:t>
      </w:r>
    </w:p>
    <w:p w14:paraId="69FBA8F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F611A8E" w14:textId="6B91849C"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members discussed the draft Minutes of the </w:t>
      </w:r>
      <w:r w:rsidR="00DB6AEA">
        <w:rPr>
          <w:rStyle w:val="normaltextrun"/>
          <w:rFonts w:eastAsiaTheme="majorEastAsia"/>
          <w:color w:val="222222"/>
        </w:rPr>
        <w:t>Ju</w:t>
      </w:r>
      <w:r w:rsidR="00E51102">
        <w:rPr>
          <w:rStyle w:val="normaltextrun"/>
          <w:rFonts w:eastAsiaTheme="majorEastAsia"/>
          <w:color w:val="222222"/>
        </w:rPr>
        <w:t>ly</w:t>
      </w:r>
      <w:r w:rsidR="00431384">
        <w:rPr>
          <w:rStyle w:val="normaltextrun"/>
          <w:rFonts w:eastAsiaTheme="majorEastAsia"/>
          <w:color w:val="222222"/>
        </w:rPr>
        <w:t xml:space="preserve"> 8 and August 12 </w:t>
      </w:r>
      <w:r>
        <w:rPr>
          <w:rStyle w:val="normaltextrun"/>
          <w:rFonts w:eastAsiaTheme="majorEastAsia"/>
          <w:color w:val="222222"/>
        </w:rPr>
        <w:t>meeting</w:t>
      </w:r>
      <w:r w:rsidR="00431384">
        <w:rPr>
          <w:rStyle w:val="normaltextrun"/>
          <w:rFonts w:eastAsiaTheme="majorEastAsia"/>
          <w:color w:val="222222"/>
        </w:rPr>
        <w:t>s</w:t>
      </w:r>
      <w:r w:rsidR="0049302A">
        <w:rPr>
          <w:rStyle w:val="normaltextrun"/>
          <w:rFonts w:eastAsiaTheme="majorEastAsia"/>
          <w:color w:val="222222"/>
        </w:rPr>
        <w:t xml:space="preserve"> </w:t>
      </w:r>
      <w:r w:rsidR="00431384">
        <w:rPr>
          <w:rStyle w:val="normaltextrun"/>
          <w:rFonts w:eastAsiaTheme="majorEastAsia"/>
          <w:color w:val="222222"/>
        </w:rPr>
        <w:t>and by unanimous vote approved them.</w:t>
      </w:r>
      <w:r w:rsidR="00DB6AEA">
        <w:rPr>
          <w:rStyle w:val="normaltextrun"/>
          <w:rFonts w:eastAsiaTheme="majorEastAsia"/>
          <w:color w:val="222222"/>
        </w:rPr>
        <w:t xml:space="preserve"> </w:t>
      </w:r>
    </w:p>
    <w:p w14:paraId="5B448A82"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w:t>
      </w:r>
      <w:r>
        <w:rPr>
          <w:rStyle w:val="eop"/>
          <w:rFonts w:eastAsiaTheme="majorEastAsia"/>
          <w:color w:val="222222"/>
        </w:rPr>
        <w:t> </w:t>
      </w:r>
    </w:p>
    <w:p w14:paraId="6F827DA8" w14:textId="52B5130C"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subcommittees then reported on their work </w:t>
      </w:r>
      <w:proofErr w:type="gramStart"/>
      <w:r>
        <w:rPr>
          <w:rStyle w:val="normaltextrun"/>
          <w:rFonts w:eastAsiaTheme="majorEastAsia"/>
          <w:color w:val="222222"/>
        </w:rPr>
        <w:t>since</w:t>
      </w:r>
      <w:proofErr w:type="gramEnd"/>
      <w:r>
        <w:rPr>
          <w:rStyle w:val="normaltextrun"/>
          <w:rFonts w:eastAsiaTheme="majorEastAsia"/>
          <w:color w:val="222222"/>
        </w:rPr>
        <w:t xml:space="preserve"> the </w:t>
      </w:r>
      <w:r w:rsidR="00817A5C">
        <w:rPr>
          <w:rStyle w:val="normaltextrun"/>
          <w:rFonts w:eastAsiaTheme="majorEastAsia"/>
          <w:color w:val="222222"/>
        </w:rPr>
        <w:t>August</w:t>
      </w:r>
      <w:r>
        <w:rPr>
          <w:rStyle w:val="normaltextrun"/>
          <w:rFonts w:eastAsiaTheme="majorEastAsia"/>
          <w:color w:val="222222"/>
        </w:rPr>
        <w:t xml:space="preserve"> meeting.</w:t>
      </w:r>
      <w:r>
        <w:rPr>
          <w:rStyle w:val="eop"/>
          <w:rFonts w:eastAsiaTheme="majorEastAsia"/>
          <w:color w:val="222222"/>
        </w:rPr>
        <w:t> </w:t>
      </w:r>
    </w:p>
    <w:p w14:paraId="7C1B8D77"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1839B2D2" w14:textId="77777777" w:rsidR="004A024D" w:rsidRDefault="0089569F" w:rsidP="0089569F">
      <w:pPr>
        <w:pStyle w:val="paragraph"/>
        <w:spacing w:before="0" w:beforeAutospacing="0" w:after="0" w:afterAutospacing="0"/>
        <w:textAlignment w:val="baseline"/>
        <w:rPr>
          <w:rStyle w:val="normaltextrun"/>
          <w:rFonts w:eastAsiaTheme="majorEastAsia"/>
        </w:rPr>
      </w:pPr>
      <w:r w:rsidRPr="00DB3CC1">
        <w:rPr>
          <w:rStyle w:val="normaltextrun"/>
          <w:rFonts w:eastAsiaTheme="majorEastAsia"/>
          <w:u w:val="single"/>
        </w:rPr>
        <w:t>Article X and Canon II.4 Subcommittee</w:t>
      </w:r>
      <w:r>
        <w:rPr>
          <w:rStyle w:val="normaltextrun"/>
          <w:rFonts w:eastAsiaTheme="majorEastAsia"/>
        </w:rPr>
        <w:t xml:space="preserve">. </w:t>
      </w:r>
    </w:p>
    <w:p w14:paraId="783404FF" w14:textId="77777777" w:rsidR="004A024D" w:rsidRDefault="004A024D" w:rsidP="0089569F">
      <w:pPr>
        <w:pStyle w:val="paragraph"/>
        <w:spacing w:before="0" w:beforeAutospacing="0" w:after="0" w:afterAutospacing="0"/>
        <w:textAlignment w:val="baseline"/>
        <w:rPr>
          <w:rStyle w:val="normaltextrun"/>
          <w:rFonts w:eastAsiaTheme="majorEastAsia"/>
        </w:rPr>
      </w:pPr>
    </w:p>
    <w:p w14:paraId="1F25AA6B" w14:textId="0667C2B3" w:rsidR="00FD05A0" w:rsidRDefault="0049302A" w:rsidP="0049302A">
      <w:pPr>
        <w:pStyle w:val="paragraph"/>
        <w:spacing w:before="0" w:beforeAutospacing="0" w:after="0" w:afterAutospacing="0"/>
        <w:textAlignment w:val="baseline"/>
        <w:rPr>
          <w:rStyle w:val="eop"/>
          <w:rFonts w:eastAsiaTheme="majorEastAsia"/>
        </w:rPr>
      </w:pPr>
      <w:r w:rsidRPr="004A024D">
        <w:rPr>
          <w:rStyle w:val="eop"/>
          <w:rFonts w:eastAsiaTheme="majorEastAsia"/>
          <w:u w:val="single"/>
        </w:rPr>
        <w:t>Canon II.4</w:t>
      </w:r>
      <w:r>
        <w:rPr>
          <w:rStyle w:val="eop"/>
          <w:rFonts w:eastAsiaTheme="majorEastAsia"/>
        </w:rPr>
        <w:t xml:space="preserve">. A new draft was posted </w:t>
      </w:r>
      <w:r w:rsidR="00431384">
        <w:rPr>
          <w:rStyle w:val="eop"/>
          <w:rFonts w:eastAsiaTheme="majorEastAsia"/>
        </w:rPr>
        <w:t>September 2</w:t>
      </w:r>
      <w:r>
        <w:rPr>
          <w:rStyle w:val="eop"/>
          <w:rFonts w:eastAsiaTheme="majorEastAsia"/>
        </w:rPr>
        <w:t>, showing new redlined edits against the prior draft. Ruth Meyers walked through the new draft, noting</w:t>
      </w:r>
      <w:r w:rsidR="00431384">
        <w:rPr>
          <w:rStyle w:val="eop"/>
          <w:rFonts w:eastAsiaTheme="majorEastAsia"/>
        </w:rPr>
        <w:t xml:space="preserve"> the translation provisions</w:t>
      </w:r>
      <w:r w:rsidR="000771C5">
        <w:rPr>
          <w:rStyle w:val="eop"/>
          <w:rFonts w:eastAsiaTheme="majorEastAsia"/>
        </w:rPr>
        <w:t xml:space="preserve"> discussed at the last working group meeting (August 12)</w:t>
      </w:r>
      <w:r w:rsidR="00431384">
        <w:rPr>
          <w:rStyle w:val="eop"/>
          <w:rFonts w:eastAsiaTheme="majorEastAsia"/>
        </w:rPr>
        <w:t>.</w:t>
      </w:r>
      <w:r w:rsidR="007337B1">
        <w:rPr>
          <w:rStyle w:val="eop"/>
          <w:rFonts w:eastAsiaTheme="majorEastAsia"/>
        </w:rPr>
        <w:t xml:space="preserve"> The members noted and discussed the addition of “by the General Convention” in section 1(a)</w:t>
      </w:r>
      <w:r w:rsidR="000771C5">
        <w:rPr>
          <w:rStyle w:val="eop"/>
          <w:rFonts w:eastAsiaTheme="majorEastAsia"/>
        </w:rPr>
        <w:t xml:space="preserve"> and 2(f). The subcommittee recommends adding to the new section 2(b)</w:t>
      </w:r>
      <w:r w:rsidR="002256CB">
        <w:rPr>
          <w:rStyle w:val="eop"/>
          <w:rFonts w:eastAsiaTheme="majorEastAsia"/>
        </w:rPr>
        <w:t xml:space="preserve"> a requirement</w:t>
      </w:r>
      <w:r w:rsidR="000771C5">
        <w:rPr>
          <w:rStyle w:val="eop"/>
          <w:rFonts w:eastAsiaTheme="majorEastAsia"/>
        </w:rPr>
        <w:t xml:space="preserve"> that principles and guidelines adopted by the General Convention be made available on the official liturgical website of the Episcopal Church; with a minor wording change</w:t>
      </w:r>
      <w:r w:rsidR="00186E7C">
        <w:rPr>
          <w:rStyle w:val="eop"/>
          <w:rFonts w:eastAsiaTheme="majorEastAsia"/>
        </w:rPr>
        <w:t xml:space="preserve"> (“these” rather than “such”)</w:t>
      </w:r>
      <w:r w:rsidR="000771C5">
        <w:rPr>
          <w:rStyle w:val="eop"/>
          <w:rFonts w:eastAsiaTheme="majorEastAsia"/>
        </w:rPr>
        <w:t xml:space="preserve">, the proposal was accepted. </w:t>
      </w:r>
      <w:r w:rsidR="007337B1">
        <w:rPr>
          <w:rStyle w:val="eop"/>
          <w:rFonts w:eastAsiaTheme="majorEastAsia"/>
        </w:rPr>
        <w:t>Cynthia Black</w:t>
      </w:r>
      <w:r w:rsidR="00186E7C">
        <w:rPr>
          <w:rStyle w:val="eop"/>
          <w:rFonts w:eastAsiaTheme="majorEastAsia"/>
        </w:rPr>
        <w:t xml:space="preserve"> asked </w:t>
      </w:r>
      <w:r w:rsidR="007337B1">
        <w:rPr>
          <w:rStyle w:val="eop"/>
          <w:rFonts w:eastAsiaTheme="majorEastAsia"/>
        </w:rPr>
        <w:t xml:space="preserve">about the </w:t>
      </w:r>
      <w:r w:rsidR="00186E7C">
        <w:rPr>
          <w:rStyle w:val="eop"/>
          <w:rFonts w:eastAsiaTheme="majorEastAsia"/>
        </w:rPr>
        <w:t xml:space="preserve">approval of </w:t>
      </w:r>
      <w:r w:rsidR="007337B1">
        <w:rPr>
          <w:rStyle w:val="eop"/>
          <w:rFonts w:eastAsiaTheme="majorEastAsia"/>
        </w:rPr>
        <w:t>alternate Psalter</w:t>
      </w:r>
      <w:r w:rsidR="00186E7C">
        <w:rPr>
          <w:rStyle w:val="eop"/>
          <w:rFonts w:eastAsiaTheme="majorEastAsia"/>
        </w:rPr>
        <w:t xml:space="preserve">s; after discussion, the working group agreed that the </w:t>
      </w:r>
      <w:r w:rsidR="006A7AE1">
        <w:rPr>
          <w:rStyle w:val="eop"/>
          <w:rFonts w:eastAsiaTheme="majorEastAsia"/>
        </w:rPr>
        <w:t>canon</w:t>
      </w:r>
      <w:r w:rsidR="007337B1">
        <w:rPr>
          <w:rStyle w:val="eop"/>
          <w:rFonts w:eastAsiaTheme="majorEastAsia"/>
        </w:rPr>
        <w:t xml:space="preserve"> </w:t>
      </w:r>
      <w:r w:rsidR="00186E7C">
        <w:rPr>
          <w:rStyle w:val="eop"/>
          <w:rFonts w:eastAsiaTheme="majorEastAsia"/>
        </w:rPr>
        <w:t>was describing Conditional Use and decided to propose that term rather than “</w:t>
      </w:r>
      <w:r w:rsidR="007337B1">
        <w:rPr>
          <w:rStyle w:val="eop"/>
          <w:rFonts w:eastAsiaTheme="majorEastAsia"/>
        </w:rPr>
        <w:t>approval by the Bishop with jurisdiction</w:t>
      </w:r>
      <w:r w:rsidR="00186E7C">
        <w:rPr>
          <w:rStyle w:val="eop"/>
          <w:rFonts w:eastAsiaTheme="majorEastAsia"/>
        </w:rPr>
        <w:t>.”</w:t>
      </w:r>
      <w:r w:rsidR="00FD05A0" w:rsidRPr="00FD05A0">
        <w:rPr>
          <w:rStyle w:val="eop"/>
          <w:rFonts w:eastAsiaTheme="majorEastAsia"/>
        </w:rPr>
        <w:t xml:space="preserve"> </w:t>
      </w:r>
    </w:p>
    <w:p w14:paraId="51FFA892" w14:textId="77777777" w:rsidR="00FD05A0" w:rsidRDefault="00FD05A0" w:rsidP="0049302A">
      <w:pPr>
        <w:pStyle w:val="paragraph"/>
        <w:spacing w:before="0" w:beforeAutospacing="0" w:after="0" w:afterAutospacing="0"/>
        <w:textAlignment w:val="baseline"/>
        <w:rPr>
          <w:rStyle w:val="eop"/>
          <w:rFonts w:eastAsiaTheme="majorEastAsia"/>
        </w:rPr>
      </w:pPr>
    </w:p>
    <w:p w14:paraId="07E2D6B7" w14:textId="0307817F" w:rsidR="0049302A" w:rsidRDefault="00431384" w:rsidP="0049302A">
      <w:pPr>
        <w:pStyle w:val="paragraph"/>
        <w:spacing w:before="0" w:beforeAutospacing="0" w:after="0" w:afterAutospacing="0"/>
        <w:textAlignment w:val="baseline"/>
        <w:rPr>
          <w:rStyle w:val="eop"/>
          <w:rFonts w:eastAsiaTheme="majorEastAsia"/>
        </w:rPr>
      </w:pPr>
      <w:r>
        <w:rPr>
          <w:rStyle w:val="eop"/>
          <w:rFonts w:eastAsiaTheme="majorEastAsia"/>
        </w:rPr>
        <w:t xml:space="preserve">There was consensus that the September 2 draft is </w:t>
      </w:r>
      <w:r w:rsidR="00817A5C">
        <w:rPr>
          <w:rStyle w:val="eop"/>
          <w:rFonts w:eastAsiaTheme="majorEastAsia"/>
        </w:rPr>
        <w:t>finished</w:t>
      </w:r>
      <w:r>
        <w:rPr>
          <w:rStyle w:val="eop"/>
          <w:rFonts w:eastAsiaTheme="majorEastAsia"/>
        </w:rPr>
        <w:t>, subject to the final editing process for the Blue Book report.</w:t>
      </w:r>
    </w:p>
    <w:p w14:paraId="7D91859A" w14:textId="77777777" w:rsidR="00817A5C" w:rsidRDefault="00817A5C" w:rsidP="0049302A">
      <w:pPr>
        <w:pStyle w:val="paragraph"/>
        <w:spacing w:before="0" w:beforeAutospacing="0" w:after="0" w:afterAutospacing="0"/>
        <w:textAlignment w:val="baseline"/>
        <w:rPr>
          <w:rStyle w:val="eop"/>
          <w:rFonts w:eastAsiaTheme="majorEastAsia"/>
        </w:rPr>
      </w:pPr>
    </w:p>
    <w:p w14:paraId="502BC93A" w14:textId="18A3D212" w:rsidR="00FC1D59" w:rsidRDefault="00817A5C" w:rsidP="0049302A">
      <w:pPr>
        <w:pStyle w:val="paragraph"/>
        <w:spacing w:before="0" w:beforeAutospacing="0" w:after="0" w:afterAutospacing="0"/>
        <w:textAlignment w:val="baseline"/>
        <w:rPr>
          <w:rStyle w:val="eop"/>
          <w:rFonts w:eastAsiaTheme="majorEastAsia"/>
        </w:rPr>
      </w:pPr>
      <w:r>
        <w:rPr>
          <w:rStyle w:val="eop"/>
          <w:rFonts w:eastAsiaTheme="majorEastAsia"/>
        </w:rPr>
        <w:t xml:space="preserve">Ruth then walked through the </w:t>
      </w:r>
      <w:r w:rsidR="00D17860">
        <w:rPr>
          <w:rStyle w:val="eop"/>
          <w:rFonts w:eastAsiaTheme="majorEastAsia"/>
        </w:rPr>
        <w:t>“</w:t>
      </w:r>
      <w:r>
        <w:rPr>
          <w:rStyle w:val="eop"/>
          <w:rFonts w:eastAsiaTheme="majorEastAsia"/>
        </w:rPr>
        <w:t>Explanation</w:t>
      </w:r>
      <w:r w:rsidR="00D17860">
        <w:rPr>
          <w:rStyle w:val="eop"/>
          <w:rFonts w:eastAsiaTheme="majorEastAsia"/>
        </w:rPr>
        <w:t>”</w:t>
      </w:r>
      <w:r>
        <w:rPr>
          <w:rStyle w:val="eop"/>
          <w:rFonts w:eastAsiaTheme="majorEastAsia"/>
        </w:rPr>
        <w:t xml:space="preserve"> document for the Canon II.4 proposal. The members discussed each section in detail. Ruth made edits along the way.</w:t>
      </w:r>
      <w:r w:rsidR="007337B1">
        <w:rPr>
          <w:rStyle w:val="eop"/>
          <w:rFonts w:eastAsiaTheme="majorEastAsia"/>
        </w:rPr>
        <w:t xml:space="preserve"> (Later in the day Ruth posted the revised version of the Explanation.) The Explanation strives to articulate the differences in the five “buckets,” or types, of </w:t>
      </w:r>
      <w:r w:rsidR="00B15F3A">
        <w:rPr>
          <w:rStyle w:val="eop"/>
          <w:rFonts w:eastAsiaTheme="majorEastAsia"/>
        </w:rPr>
        <w:t xml:space="preserve">“additional liturgical forms”: </w:t>
      </w:r>
      <w:r w:rsidR="007337B1">
        <w:rPr>
          <w:rStyle w:val="eop"/>
          <w:rFonts w:eastAsiaTheme="majorEastAsia"/>
        </w:rPr>
        <w:t>(</w:t>
      </w:r>
      <w:proofErr w:type="spellStart"/>
      <w:r w:rsidR="007337B1">
        <w:rPr>
          <w:rStyle w:val="eop"/>
          <w:rFonts w:eastAsiaTheme="majorEastAsia"/>
        </w:rPr>
        <w:t>i</w:t>
      </w:r>
      <w:proofErr w:type="spellEnd"/>
      <w:r w:rsidR="007337B1">
        <w:rPr>
          <w:rStyle w:val="eop"/>
          <w:rFonts w:eastAsiaTheme="majorEastAsia"/>
        </w:rPr>
        <w:t xml:space="preserve">) </w:t>
      </w:r>
      <w:r w:rsidR="00B15F3A">
        <w:rPr>
          <w:rStyle w:val="eop"/>
          <w:rFonts w:eastAsiaTheme="majorEastAsia"/>
        </w:rPr>
        <w:t>Trial Use</w:t>
      </w:r>
      <w:r w:rsidR="007337B1">
        <w:rPr>
          <w:rStyle w:val="eop"/>
          <w:rFonts w:eastAsiaTheme="majorEastAsia"/>
        </w:rPr>
        <w:t xml:space="preserve">; (ii) </w:t>
      </w:r>
      <w:r w:rsidR="00B15F3A">
        <w:rPr>
          <w:rStyle w:val="eop"/>
          <w:rFonts w:eastAsiaTheme="majorEastAsia"/>
        </w:rPr>
        <w:lastRenderedPageBreak/>
        <w:t>Authorized Use</w:t>
      </w:r>
      <w:r w:rsidR="007337B1">
        <w:rPr>
          <w:rStyle w:val="eop"/>
          <w:rFonts w:eastAsiaTheme="majorEastAsia"/>
        </w:rPr>
        <w:t xml:space="preserve">; (iii) </w:t>
      </w:r>
      <w:r w:rsidR="00B15F3A">
        <w:rPr>
          <w:rStyle w:val="eop"/>
          <w:rFonts w:eastAsiaTheme="majorEastAsia"/>
        </w:rPr>
        <w:t>Conditional Use</w:t>
      </w:r>
      <w:r w:rsidR="007337B1">
        <w:rPr>
          <w:rStyle w:val="eop"/>
          <w:rFonts w:eastAsiaTheme="majorEastAsia"/>
        </w:rPr>
        <w:t xml:space="preserve">; (iv) </w:t>
      </w:r>
      <w:r w:rsidR="00B15F3A">
        <w:rPr>
          <w:rStyle w:val="eop"/>
          <w:rFonts w:eastAsiaTheme="majorEastAsia"/>
        </w:rPr>
        <w:t>Provisional Use</w:t>
      </w:r>
      <w:r w:rsidR="007337B1">
        <w:rPr>
          <w:rStyle w:val="eop"/>
          <w:rFonts w:eastAsiaTheme="majorEastAsia"/>
        </w:rPr>
        <w:t xml:space="preserve">; and (v) </w:t>
      </w:r>
      <w:r w:rsidR="003A25BC">
        <w:rPr>
          <w:rStyle w:val="eop"/>
          <w:rFonts w:eastAsiaTheme="majorEastAsia"/>
        </w:rPr>
        <w:t>Special Forms of Worship</w:t>
      </w:r>
      <w:r w:rsidR="007337B1">
        <w:rPr>
          <w:rStyle w:val="eop"/>
          <w:rFonts w:eastAsiaTheme="majorEastAsia"/>
        </w:rPr>
        <w:t xml:space="preserve">. </w:t>
      </w:r>
      <w:r w:rsidR="003A25BC">
        <w:rPr>
          <w:rStyle w:val="eop"/>
          <w:rFonts w:eastAsiaTheme="majorEastAsia"/>
        </w:rPr>
        <w:t xml:space="preserve">In response to a suggestion by Cynthia Black, </w:t>
      </w:r>
      <w:r w:rsidR="009C6EFE">
        <w:rPr>
          <w:rStyle w:val="eop"/>
          <w:rFonts w:eastAsiaTheme="majorEastAsia"/>
        </w:rPr>
        <w:t>the working group agreed to add examples of Authorize</w:t>
      </w:r>
      <w:r w:rsidR="00F21603">
        <w:rPr>
          <w:rStyle w:val="eop"/>
          <w:rFonts w:eastAsiaTheme="majorEastAsia"/>
        </w:rPr>
        <w:t>d</w:t>
      </w:r>
      <w:r w:rsidR="009C6EFE">
        <w:rPr>
          <w:rStyle w:val="eop"/>
          <w:rFonts w:eastAsiaTheme="majorEastAsia"/>
        </w:rPr>
        <w:t xml:space="preserve"> Use and Conditional Use.</w:t>
      </w:r>
      <w:r w:rsidR="004B4D9A">
        <w:rPr>
          <w:rStyle w:val="eop"/>
          <w:rFonts w:eastAsiaTheme="majorEastAsia"/>
        </w:rPr>
        <w:t xml:space="preserve"> </w:t>
      </w:r>
      <w:r w:rsidR="00073267">
        <w:rPr>
          <w:rStyle w:val="eop"/>
          <w:rFonts w:eastAsiaTheme="majorEastAsia"/>
        </w:rPr>
        <w:t xml:space="preserve">Wayne Smith asked about the explanation of the subsection authorizing use of previously authorized Books of Common Prayer; </w:t>
      </w:r>
      <w:r w:rsidR="00FF59CA">
        <w:rPr>
          <w:rStyle w:val="eop"/>
          <w:rFonts w:eastAsiaTheme="majorEastAsia"/>
        </w:rPr>
        <w:t xml:space="preserve">Ruth will review the recommendations from the 2018-2021 Task Force on Liturgical and Prayer Book Revision (TFLPBR) and </w:t>
      </w:r>
      <w:r w:rsidR="00615944">
        <w:rPr>
          <w:rStyle w:val="eop"/>
          <w:rFonts w:eastAsiaTheme="majorEastAsia"/>
        </w:rPr>
        <w:t>revise the explanation of that subsection.</w:t>
      </w:r>
    </w:p>
    <w:p w14:paraId="61EE47AF" w14:textId="77777777" w:rsidR="00FC1D59" w:rsidRDefault="00FC1D59" w:rsidP="0049302A">
      <w:pPr>
        <w:pStyle w:val="paragraph"/>
        <w:spacing w:before="0" w:beforeAutospacing="0" w:after="0" w:afterAutospacing="0"/>
        <w:textAlignment w:val="baseline"/>
        <w:rPr>
          <w:rStyle w:val="eop"/>
          <w:rFonts w:eastAsiaTheme="majorEastAsia"/>
        </w:rPr>
      </w:pPr>
    </w:p>
    <w:p w14:paraId="0ACD56DA" w14:textId="3AD39455" w:rsidR="00FC1D59" w:rsidRDefault="00D17860" w:rsidP="0049302A">
      <w:pPr>
        <w:pStyle w:val="paragraph"/>
        <w:spacing w:before="0" w:beforeAutospacing="0" w:after="0" w:afterAutospacing="0"/>
        <w:textAlignment w:val="baseline"/>
        <w:rPr>
          <w:rStyle w:val="eop"/>
          <w:rFonts w:eastAsiaTheme="majorEastAsia"/>
        </w:rPr>
      </w:pPr>
      <w:r>
        <w:rPr>
          <w:rStyle w:val="eop"/>
          <w:rFonts w:eastAsiaTheme="majorEastAsia"/>
        </w:rPr>
        <w:t xml:space="preserve">Tom Little asked whether, when the office of Bishop is vacant in a diocese, the Standing Committee will have the authority in the various scenarios in II.4 to approve or authorize as would a bishop with jurisdiction. </w:t>
      </w:r>
      <w:r w:rsidR="00FC1D59">
        <w:rPr>
          <w:rStyle w:val="eop"/>
          <w:rFonts w:eastAsiaTheme="majorEastAsia"/>
        </w:rPr>
        <w:t>This area may need clarification.</w:t>
      </w:r>
    </w:p>
    <w:p w14:paraId="72667A02" w14:textId="77777777" w:rsidR="00FC1D59" w:rsidRDefault="00FC1D59" w:rsidP="0049302A">
      <w:pPr>
        <w:pStyle w:val="paragraph"/>
        <w:spacing w:before="0" w:beforeAutospacing="0" w:after="0" w:afterAutospacing="0"/>
        <w:textAlignment w:val="baseline"/>
        <w:rPr>
          <w:rStyle w:val="eop"/>
          <w:rFonts w:eastAsiaTheme="majorEastAsia"/>
        </w:rPr>
      </w:pPr>
    </w:p>
    <w:p w14:paraId="112B507D" w14:textId="5FBEB782" w:rsidR="00817A5C" w:rsidRDefault="001724B8" w:rsidP="0049302A">
      <w:pPr>
        <w:pStyle w:val="paragraph"/>
        <w:spacing w:before="0" w:beforeAutospacing="0" w:after="0" w:afterAutospacing="0"/>
        <w:textAlignment w:val="baseline"/>
        <w:rPr>
          <w:rStyle w:val="eop"/>
          <w:rFonts w:eastAsiaTheme="majorEastAsia"/>
        </w:rPr>
      </w:pPr>
      <w:r>
        <w:rPr>
          <w:rStyle w:val="eop"/>
          <w:rFonts w:eastAsiaTheme="majorEastAsia"/>
        </w:rPr>
        <w:t xml:space="preserve">Cynthia </w:t>
      </w:r>
      <w:r w:rsidR="00D17860">
        <w:rPr>
          <w:rStyle w:val="eop"/>
          <w:rFonts w:eastAsiaTheme="majorEastAsia"/>
        </w:rPr>
        <w:t xml:space="preserve">will continue to inform the Standing Commission on Liturgy and Music about our progress on Canon II.4. </w:t>
      </w:r>
    </w:p>
    <w:p w14:paraId="43457158" w14:textId="77777777" w:rsidR="0049302A" w:rsidRDefault="0049302A" w:rsidP="0049302A">
      <w:pPr>
        <w:pStyle w:val="paragraph"/>
        <w:spacing w:before="0" w:beforeAutospacing="0" w:after="0" w:afterAutospacing="0"/>
        <w:textAlignment w:val="baseline"/>
        <w:rPr>
          <w:rStyle w:val="eop"/>
          <w:rFonts w:eastAsiaTheme="majorEastAsia"/>
        </w:rPr>
      </w:pPr>
    </w:p>
    <w:p w14:paraId="015DD5AC" w14:textId="4DCF5837" w:rsidR="00FC1D59" w:rsidRDefault="004A024D" w:rsidP="0089569F">
      <w:pPr>
        <w:pStyle w:val="paragraph"/>
        <w:spacing w:before="0" w:beforeAutospacing="0" w:after="0" w:afterAutospacing="0"/>
        <w:textAlignment w:val="baseline"/>
        <w:rPr>
          <w:rStyle w:val="normaltextrun"/>
          <w:rFonts w:eastAsiaTheme="majorEastAsia"/>
        </w:rPr>
      </w:pPr>
      <w:r w:rsidRPr="004A024D">
        <w:rPr>
          <w:rStyle w:val="normaltextrun"/>
          <w:rFonts w:eastAsiaTheme="majorEastAsia"/>
          <w:u w:val="single"/>
        </w:rPr>
        <w:t>Article X</w:t>
      </w:r>
      <w:r>
        <w:rPr>
          <w:rStyle w:val="normaltextrun"/>
          <w:rFonts w:eastAsiaTheme="majorEastAsia"/>
        </w:rPr>
        <w:t xml:space="preserve">. </w:t>
      </w:r>
      <w:r w:rsidR="00FC1D59">
        <w:rPr>
          <w:rStyle w:val="normaltextrun"/>
          <w:rFonts w:eastAsiaTheme="majorEastAsia"/>
        </w:rPr>
        <w:t xml:space="preserve">Discussion on </w:t>
      </w:r>
      <w:r w:rsidR="00C216DC">
        <w:rPr>
          <w:rStyle w:val="normaltextrun"/>
          <w:rFonts w:eastAsiaTheme="majorEastAsia"/>
        </w:rPr>
        <w:t xml:space="preserve">the explanation of </w:t>
      </w:r>
      <w:r w:rsidR="00FC1D59">
        <w:rPr>
          <w:rStyle w:val="normaltextrun"/>
          <w:rFonts w:eastAsiaTheme="majorEastAsia"/>
        </w:rPr>
        <w:t>Article X draft amendments was deferred until the next meeting.</w:t>
      </w:r>
    </w:p>
    <w:p w14:paraId="128C8C1B" w14:textId="43199DE0" w:rsidR="0089569F" w:rsidRDefault="0089569F" w:rsidP="0089569F">
      <w:pPr>
        <w:pStyle w:val="paragraph"/>
        <w:spacing w:before="0" w:beforeAutospacing="0" w:after="0" w:afterAutospacing="0"/>
        <w:textAlignment w:val="baseline"/>
        <w:rPr>
          <w:rStyle w:val="eop"/>
          <w:rFonts w:eastAsiaTheme="majorEastAsia"/>
        </w:rPr>
      </w:pPr>
    </w:p>
    <w:p w14:paraId="1E4933C9" w14:textId="302AB841" w:rsidR="00FC1D59" w:rsidRDefault="00FC1D59" w:rsidP="0089569F">
      <w:pPr>
        <w:pStyle w:val="paragraph"/>
        <w:spacing w:before="0" w:beforeAutospacing="0" w:after="0" w:afterAutospacing="0"/>
        <w:textAlignment w:val="baseline"/>
        <w:rPr>
          <w:rStyle w:val="eop"/>
          <w:rFonts w:eastAsiaTheme="majorEastAsia"/>
        </w:rPr>
      </w:pPr>
      <w:r>
        <w:rPr>
          <w:rStyle w:val="eop"/>
          <w:rFonts w:eastAsiaTheme="majorEastAsia"/>
        </w:rPr>
        <w:t xml:space="preserve">There was a short discussion of recent outreach to the leadership of the </w:t>
      </w:r>
      <w:r w:rsidR="00C34C0B">
        <w:rPr>
          <w:rStyle w:val="eop"/>
          <w:rFonts w:eastAsiaTheme="majorEastAsia"/>
        </w:rPr>
        <w:t xml:space="preserve">Task Force on </w:t>
      </w:r>
      <w:r>
        <w:rPr>
          <w:rStyle w:val="eop"/>
          <w:rFonts w:eastAsiaTheme="majorEastAsia"/>
        </w:rPr>
        <w:t xml:space="preserve">Translation and Interpretation (TTI). We believe our drafting aligns with TTI’s June 24, 2025, Memo – i.e., avoid listing specific languages. WE will share our final drafts and Explanations </w:t>
      </w:r>
      <w:r w:rsidR="005A28B9">
        <w:rPr>
          <w:rStyle w:val="eop"/>
          <w:rFonts w:eastAsiaTheme="majorEastAsia"/>
        </w:rPr>
        <w:t xml:space="preserve">of the sections on translation </w:t>
      </w:r>
      <w:r>
        <w:rPr>
          <w:rStyle w:val="eop"/>
          <w:rFonts w:eastAsiaTheme="majorEastAsia"/>
        </w:rPr>
        <w:t>with TTI for its input following this meeting.</w:t>
      </w:r>
    </w:p>
    <w:p w14:paraId="1338956E" w14:textId="77777777" w:rsidR="00FC1D59" w:rsidRDefault="00FC1D59" w:rsidP="0089569F">
      <w:pPr>
        <w:pStyle w:val="paragraph"/>
        <w:spacing w:before="0" w:beforeAutospacing="0" w:after="0" w:afterAutospacing="0"/>
        <w:textAlignment w:val="baseline"/>
        <w:rPr>
          <w:rStyle w:val="eop"/>
          <w:rFonts w:eastAsiaTheme="majorEastAsia"/>
        </w:rPr>
      </w:pPr>
    </w:p>
    <w:p w14:paraId="090BB92C" w14:textId="3292CE32" w:rsidR="00071F72" w:rsidRPr="00354839" w:rsidRDefault="00071F72" w:rsidP="00071F72">
      <w:pPr>
        <w:pStyle w:val="paragraph"/>
        <w:spacing w:before="0" w:beforeAutospacing="0" w:after="0" w:afterAutospacing="0"/>
        <w:textAlignment w:val="baseline"/>
        <w:rPr>
          <w:rStyle w:val="eop"/>
          <w:rFonts w:eastAsiaTheme="majorEastAsia"/>
        </w:rPr>
      </w:pPr>
      <w:r w:rsidRPr="00DB3CC1">
        <w:rPr>
          <w:rStyle w:val="normaltextrun"/>
          <w:rFonts w:eastAsiaTheme="majorEastAsia"/>
          <w:color w:val="222222"/>
          <w:u w:val="single"/>
        </w:rPr>
        <w:t>Copyrights Subcommittee</w:t>
      </w:r>
      <w:r>
        <w:rPr>
          <w:rStyle w:val="normaltextrun"/>
          <w:rFonts w:eastAsiaTheme="majorEastAsia"/>
          <w:color w:val="222222"/>
        </w:rPr>
        <w:t xml:space="preserve">. </w:t>
      </w:r>
      <w:r w:rsidR="00C34C0B" w:rsidRPr="00C34C0B">
        <w:rPr>
          <w:rStyle w:val="normaltextrun"/>
          <w:rFonts w:eastAsiaTheme="majorEastAsia"/>
          <w:color w:val="222222"/>
        </w:rPr>
        <w:t>Christopher mentioned his recent dialogue with the Chair (Bishop Andy Doyle) and Vice Chair (Megan Carlson) of the Task Force on Artificial Intelligence and Intellectual Property. They support our direction to resume copyrighting of all new liturgical forms</w:t>
      </w:r>
      <w:r w:rsidR="00C34C0B">
        <w:rPr>
          <w:rStyle w:val="normaltextrun"/>
          <w:rFonts w:eastAsiaTheme="majorEastAsia"/>
          <w:color w:val="222222"/>
        </w:rPr>
        <w:t>, per the August 18, 2025,</w:t>
      </w:r>
      <w:r w:rsidR="00C9277A">
        <w:rPr>
          <w:rStyle w:val="normaltextrun"/>
          <w:rFonts w:eastAsiaTheme="majorEastAsia"/>
          <w:color w:val="222222"/>
        </w:rPr>
        <w:t xml:space="preserve"> </w:t>
      </w:r>
      <w:r w:rsidR="00C34C0B">
        <w:rPr>
          <w:rStyle w:val="normaltextrun"/>
          <w:rFonts w:eastAsiaTheme="majorEastAsia"/>
          <w:color w:val="222222"/>
        </w:rPr>
        <w:t>email message to Christopher from Megan Carlson (posted to the Working Group Teams page)</w:t>
      </w:r>
      <w:r w:rsidR="00C34C0B" w:rsidRPr="00C34C0B">
        <w:rPr>
          <w:rStyle w:val="normaltextrun"/>
          <w:rFonts w:eastAsiaTheme="majorEastAsia"/>
          <w:color w:val="222222"/>
        </w:rPr>
        <w:t>. Ruth said, and Neil Alexander concurred, that the Working Group’s Blue Book report should contain this recommendation and proposed language</w:t>
      </w:r>
      <w:r w:rsidR="00C34C0B">
        <w:rPr>
          <w:rStyle w:val="normaltextrun"/>
          <w:rFonts w:eastAsiaTheme="majorEastAsia"/>
          <w:color w:val="222222"/>
        </w:rPr>
        <w:t xml:space="preserve"> to amend Canon II.3.6.e</w:t>
      </w:r>
      <w:r w:rsidR="00A97B62">
        <w:rPr>
          <w:rStyle w:val="normaltextrun"/>
          <w:rFonts w:eastAsiaTheme="majorEastAsia"/>
          <w:color w:val="222222"/>
        </w:rPr>
        <w:t xml:space="preserve">, and that we ask that the Task Force on Artificial Intelligence and Intellectual Property </w:t>
      </w:r>
      <w:r w:rsidR="00536E41">
        <w:rPr>
          <w:rStyle w:val="normaltextrun"/>
          <w:rFonts w:eastAsiaTheme="majorEastAsia"/>
          <w:color w:val="222222"/>
        </w:rPr>
        <w:t>support the working group proposal rather than introducing a separate proposal</w:t>
      </w:r>
      <w:r w:rsidR="00C34C0B" w:rsidRPr="00C34C0B">
        <w:rPr>
          <w:rStyle w:val="normaltextrun"/>
          <w:rFonts w:eastAsiaTheme="majorEastAsia"/>
          <w:color w:val="222222"/>
        </w:rPr>
        <w:t xml:space="preserve">.  </w:t>
      </w:r>
    </w:p>
    <w:p w14:paraId="22B3462F" w14:textId="77777777" w:rsidR="00071F72" w:rsidRDefault="00071F72" w:rsidP="0089569F">
      <w:pPr>
        <w:pStyle w:val="paragraph"/>
        <w:spacing w:before="0" w:beforeAutospacing="0" w:after="0" w:afterAutospacing="0"/>
        <w:textAlignment w:val="baseline"/>
        <w:rPr>
          <w:rStyle w:val="eop"/>
          <w:rFonts w:eastAsiaTheme="majorEastAsia"/>
        </w:rPr>
      </w:pPr>
    </w:p>
    <w:p w14:paraId="1202EECF" w14:textId="00CA9CF0" w:rsidR="00071F72" w:rsidRDefault="00E35415" w:rsidP="00E35415">
      <w:pPr>
        <w:pStyle w:val="paragraph"/>
        <w:spacing w:before="0" w:beforeAutospacing="0" w:after="0" w:afterAutospacing="0"/>
        <w:textAlignment w:val="baseline"/>
        <w:rPr>
          <w:rStyle w:val="normaltextrun"/>
          <w:rFonts w:eastAsiaTheme="majorEastAsia"/>
          <w:color w:val="222222"/>
        </w:rPr>
      </w:pPr>
      <w:r w:rsidRPr="00DB6AEA">
        <w:rPr>
          <w:rStyle w:val="normaltextrun"/>
          <w:rFonts w:eastAsiaTheme="majorEastAsia"/>
          <w:color w:val="222222"/>
          <w:u w:val="single"/>
        </w:rPr>
        <w:t>Communications Subcommittee</w:t>
      </w:r>
      <w:r>
        <w:rPr>
          <w:rStyle w:val="normaltextrun"/>
          <w:rFonts w:eastAsiaTheme="majorEastAsia"/>
          <w:color w:val="222222"/>
        </w:rPr>
        <w:t xml:space="preserve">. </w:t>
      </w:r>
      <w:r w:rsidR="00C34C0B">
        <w:rPr>
          <w:rStyle w:val="normaltextrun"/>
          <w:rFonts w:eastAsiaTheme="majorEastAsia"/>
          <w:color w:val="222222"/>
        </w:rPr>
        <w:t>Cynthia is scheduling a meeting with Rebecca Wilson of the Presiding Bishop’s team to discuss communication efforts.</w:t>
      </w:r>
      <w:r w:rsidR="00C9277A">
        <w:rPr>
          <w:rStyle w:val="normaltextrun"/>
          <w:rFonts w:eastAsiaTheme="majorEastAsia"/>
          <w:color w:val="222222"/>
        </w:rPr>
        <w:t xml:space="preserve"> Tom will share a high-level update of the Working Group’s efforts with the Standing Commission on Structure, Governance, Constitution and Canons at its October 1-3 meetings. Cynthia will be able to participate in that as well.</w:t>
      </w:r>
    </w:p>
    <w:p w14:paraId="1E70295C" w14:textId="77777777" w:rsidR="00E86427" w:rsidRDefault="00E86427" w:rsidP="00E8642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B90C61E" w14:textId="77777777" w:rsidR="00354839" w:rsidRDefault="0089569F" w:rsidP="0089569F">
      <w:pPr>
        <w:pStyle w:val="paragraph"/>
        <w:spacing w:before="0" w:beforeAutospacing="0" w:after="0" w:afterAutospacing="0"/>
        <w:textAlignment w:val="baseline"/>
        <w:rPr>
          <w:rStyle w:val="normaltextrun"/>
          <w:rFonts w:eastAsiaTheme="majorEastAsia"/>
        </w:rPr>
      </w:pPr>
      <w:r w:rsidRPr="0010162C">
        <w:rPr>
          <w:rStyle w:val="normaltextrun"/>
          <w:rFonts w:eastAsiaTheme="majorEastAsia"/>
          <w:u w:val="single"/>
        </w:rPr>
        <w:t>Canon II.3 and SCLM Subcommittee</w:t>
      </w:r>
      <w:r>
        <w:rPr>
          <w:rStyle w:val="normaltextrun"/>
          <w:rFonts w:eastAsiaTheme="majorEastAsia"/>
        </w:rPr>
        <w:t xml:space="preserve">. </w:t>
      </w:r>
      <w:r w:rsidR="00354839">
        <w:rPr>
          <w:rStyle w:val="normaltextrun"/>
          <w:rFonts w:eastAsiaTheme="majorEastAsia"/>
        </w:rPr>
        <w:t>There was no report from this subcommittee.</w:t>
      </w:r>
    </w:p>
    <w:p w14:paraId="26A7183B" w14:textId="77777777" w:rsidR="00354839" w:rsidRDefault="00354839" w:rsidP="0089569F">
      <w:pPr>
        <w:pStyle w:val="paragraph"/>
        <w:spacing w:before="0" w:beforeAutospacing="0" w:after="0" w:afterAutospacing="0"/>
        <w:textAlignment w:val="baseline"/>
        <w:rPr>
          <w:rStyle w:val="normaltextrun"/>
          <w:rFonts w:eastAsiaTheme="majorEastAsia"/>
        </w:rPr>
      </w:pPr>
    </w:p>
    <w:p w14:paraId="01FDB782" w14:textId="18BEAF71" w:rsidR="00E86427" w:rsidRDefault="0010162C" w:rsidP="0010162C">
      <w:pPr>
        <w:pStyle w:val="paragraph"/>
        <w:spacing w:before="0" w:beforeAutospacing="0" w:after="0" w:afterAutospacing="0"/>
        <w:textAlignment w:val="baseline"/>
        <w:rPr>
          <w:rStyle w:val="eop"/>
          <w:rFonts w:eastAsiaTheme="majorEastAsia"/>
        </w:rPr>
      </w:pPr>
      <w:r w:rsidRPr="001E0BEA">
        <w:rPr>
          <w:rStyle w:val="eop"/>
          <w:rFonts w:eastAsiaTheme="majorEastAsia"/>
          <w:u w:val="single"/>
        </w:rPr>
        <w:t>Strategic Planning and Blue Book Report</w:t>
      </w:r>
      <w:r>
        <w:rPr>
          <w:rStyle w:val="eop"/>
          <w:rFonts w:eastAsiaTheme="majorEastAsia"/>
        </w:rPr>
        <w:t xml:space="preserve">. The members </w:t>
      </w:r>
      <w:r w:rsidR="00E86427">
        <w:rPr>
          <w:rStyle w:val="eop"/>
          <w:rFonts w:eastAsiaTheme="majorEastAsia"/>
        </w:rPr>
        <w:t xml:space="preserve">agreed that </w:t>
      </w:r>
      <w:r w:rsidR="00C9277A">
        <w:rPr>
          <w:rStyle w:val="eop"/>
          <w:rFonts w:eastAsiaTheme="majorEastAsia"/>
        </w:rPr>
        <w:t xml:space="preserve">this will be discussed and worked on at the November 11 meeting. </w:t>
      </w:r>
    </w:p>
    <w:p w14:paraId="26976915" w14:textId="77777777" w:rsidR="00E86427" w:rsidRDefault="00E86427" w:rsidP="0010162C">
      <w:pPr>
        <w:pStyle w:val="paragraph"/>
        <w:spacing w:before="0" w:beforeAutospacing="0" w:after="0" w:afterAutospacing="0"/>
        <w:textAlignment w:val="baseline"/>
        <w:rPr>
          <w:rStyle w:val="eop"/>
          <w:rFonts w:eastAsiaTheme="majorEastAsia"/>
        </w:rPr>
      </w:pPr>
    </w:p>
    <w:p w14:paraId="5CE4B525" w14:textId="1FBAE12D" w:rsidR="00E86427" w:rsidRDefault="00E86427" w:rsidP="0089569F">
      <w:pPr>
        <w:pStyle w:val="paragraph"/>
        <w:spacing w:before="0" w:beforeAutospacing="0" w:after="0" w:afterAutospacing="0"/>
        <w:textAlignment w:val="baseline"/>
        <w:rPr>
          <w:rStyle w:val="normaltextrun"/>
          <w:rFonts w:eastAsiaTheme="majorEastAsia"/>
        </w:rPr>
      </w:pPr>
      <w:r>
        <w:rPr>
          <w:rStyle w:val="normaltextrun"/>
          <w:rFonts w:eastAsiaTheme="majorEastAsia"/>
        </w:rPr>
        <w:t>After closing remarks</w:t>
      </w:r>
      <w:r w:rsidR="00C9277A">
        <w:rPr>
          <w:rStyle w:val="normaltextrun"/>
          <w:rFonts w:eastAsiaTheme="majorEastAsia"/>
        </w:rPr>
        <w:t xml:space="preserve"> and encouragement to review and comment on </w:t>
      </w:r>
      <w:proofErr w:type="gramStart"/>
      <w:r w:rsidR="00C9277A">
        <w:rPr>
          <w:rStyle w:val="normaltextrun"/>
          <w:rFonts w:eastAsiaTheme="majorEastAsia"/>
        </w:rPr>
        <w:t xml:space="preserve">the </w:t>
      </w:r>
      <w:r w:rsidR="00CF01C6">
        <w:rPr>
          <w:rStyle w:val="normaltextrun"/>
          <w:rFonts w:eastAsiaTheme="majorEastAsia"/>
        </w:rPr>
        <w:t>Article</w:t>
      </w:r>
      <w:proofErr w:type="gramEnd"/>
      <w:r w:rsidR="00CF01C6">
        <w:rPr>
          <w:rStyle w:val="normaltextrun"/>
          <w:rFonts w:eastAsiaTheme="majorEastAsia"/>
        </w:rPr>
        <w:t xml:space="preserve"> X History prepared by Ruth</w:t>
      </w:r>
      <w:r w:rsidR="00C9277A">
        <w:rPr>
          <w:rStyle w:val="normaltextrun"/>
          <w:rFonts w:eastAsiaTheme="majorEastAsia"/>
        </w:rPr>
        <w:t>, Scott</w:t>
      </w:r>
      <w:r>
        <w:rPr>
          <w:rStyle w:val="normaltextrun"/>
          <w:rFonts w:eastAsiaTheme="majorEastAsia"/>
        </w:rPr>
        <w:t xml:space="preserve"> led the members in closing prayers.</w:t>
      </w:r>
    </w:p>
    <w:p w14:paraId="015BD9CC" w14:textId="77777777" w:rsidR="00E86427" w:rsidRDefault="00E86427" w:rsidP="0089569F">
      <w:pPr>
        <w:pStyle w:val="paragraph"/>
        <w:spacing w:before="0" w:beforeAutospacing="0" w:after="0" w:afterAutospacing="0"/>
        <w:textAlignment w:val="baseline"/>
        <w:rPr>
          <w:rStyle w:val="normaltextrun"/>
          <w:rFonts w:eastAsiaTheme="majorEastAsia"/>
        </w:rPr>
      </w:pPr>
    </w:p>
    <w:p w14:paraId="63B6CE85" w14:textId="4579AD21" w:rsidR="0089569F" w:rsidRDefault="00E86427" w:rsidP="0089569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meeting adjourned at 4:</w:t>
      </w:r>
      <w:r w:rsidR="00C9277A">
        <w:rPr>
          <w:rStyle w:val="normaltextrun"/>
          <w:rFonts w:eastAsiaTheme="majorEastAsia"/>
        </w:rPr>
        <w:t>0</w:t>
      </w:r>
      <w:r>
        <w:rPr>
          <w:rStyle w:val="normaltextrun"/>
          <w:rFonts w:eastAsiaTheme="majorEastAsia"/>
        </w:rPr>
        <w:t>5 pm.</w:t>
      </w:r>
      <w:r w:rsidR="0089569F">
        <w:rPr>
          <w:rStyle w:val="eop"/>
          <w:rFonts w:eastAsiaTheme="majorEastAsia"/>
        </w:rPr>
        <w:t> </w:t>
      </w:r>
    </w:p>
    <w:p w14:paraId="225A626C" w14:textId="6AFF2B50"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lastRenderedPageBreak/>
        <w:t>   </w:t>
      </w:r>
    </w:p>
    <w:p w14:paraId="007E7F4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0FE4DF65"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Respectfully submitted,</w:t>
      </w:r>
      <w:r>
        <w:rPr>
          <w:rStyle w:val="eop"/>
          <w:rFonts w:eastAsiaTheme="majorEastAsia"/>
          <w:color w:val="222222"/>
        </w:rPr>
        <w:t> </w:t>
      </w:r>
    </w:p>
    <w:p w14:paraId="5A5AE60E"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6C388D8C" w14:textId="77777777" w:rsidR="0089569F" w:rsidRDefault="0089569F" w:rsidP="0089569F">
      <w:pPr>
        <w:pStyle w:val="paragraph"/>
        <w:spacing w:before="0" w:beforeAutospacing="0" w:after="0" w:afterAutospacing="0"/>
        <w:textAlignment w:val="baseline"/>
        <w:rPr>
          <w:rStyle w:val="eop"/>
          <w:rFonts w:eastAsiaTheme="majorEastAsia"/>
          <w:color w:val="222222"/>
        </w:rPr>
      </w:pPr>
      <w:r>
        <w:rPr>
          <w:rStyle w:val="normaltextrun"/>
          <w:rFonts w:eastAsiaTheme="majorEastAsia"/>
          <w:color w:val="222222"/>
        </w:rPr>
        <w:t>Thomas A. Little, Secretary</w:t>
      </w:r>
      <w:r>
        <w:rPr>
          <w:rStyle w:val="eop"/>
          <w:rFonts w:eastAsiaTheme="majorEastAsia"/>
          <w:color w:val="222222"/>
        </w:rPr>
        <w:t> </w:t>
      </w:r>
    </w:p>
    <w:p w14:paraId="5014C96F" w14:textId="77777777" w:rsidR="00C9277A" w:rsidRDefault="00C9277A" w:rsidP="0089569F">
      <w:pPr>
        <w:pStyle w:val="paragraph"/>
        <w:spacing w:before="0" w:beforeAutospacing="0" w:after="0" w:afterAutospacing="0"/>
        <w:textAlignment w:val="baseline"/>
        <w:rPr>
          <w:rFonts w:ascii="Segoe UI" w:hAnsi="Segoe UI" w:cs="Segoe UI"/>
          <w:color w:val="222222"/>
          <w:sz w:val="18"/>
          <w:szCs w:val="18"/>
        </w:rPr>
      </w:pPr>
    </w:p>
    <w:p w14:paraId="62105C74" w14:textId="70932B66" w:rsidR="00C45486" w:rsidRDefault="0089569F" w:rsidP="00AE41F0">
      <w:pPr>
        <w:pStyle w:val="paragraph"/>
        <w:spacing w:before="0" w:beforeAutospacing="0" w:after="0" w:afterAutospacing="0"/>
        <w:textAlignment w:val="baseline"/>
        <w:rPr>
          <w:rStyle w:val="eop"/>
          <w:rFonts w:eastAsiaTheme="majorEastAsia"/>
          <w:color w:val="222222"/>
        </w:rPr>
      </w:pPr>
      <w:r>
        <w:rPr>
          <w:rStyle w:val="eop"/>
          <w:rFonts w:eastAsiaTheme="majorEastAsia"/>
          <w:color w:val="222222"/>
        </w:rPr>
        <w:t> </w:t>
      </w:r>
      <w:r w:rsidR="00C9277A">
        <w:rPr>
          <w:rStyle w:val="normaltextrun"/>
          <w:rFonts w:eastAsiaTheme="majorEastAsia"/>
          <w:b/>
          <w:bCs/>
        </w:rPr>
        <w:t>N</w:t>
      </w:r>
      <w:r>
        <w:rPr>
          <w:rStyle w:val="normaltextrun"/>
          <w:rFonts w:eastAsiaTheme="majorEastAsia"/>
          <w:b/>
          <w:bCs/>
        </w:rPr>
        <w:t xml:space="preserve">ext meeting: </w:t>
      </w:r>
      <w:r w:rsidR="00CF01C6">
        <w:rPr>
          <w:rStyle w:val="normaltextrun"/>
          <w:rFonts w:eastAsiaTheme="majorEastAsia"/>
          <w:b/>
          <w:bCs/>
        </w:rPr>
        <w:t>Octo</w:t>
      </w:r>
      <w:r w:rsidR="00C9277A">
        <w:rPr>
          <w:rStyle w:val="normaltextrun"/>
          <w:rFonts w:eastAsiaTheme="majorEastAsia"/>
          <w:b/>
          <w:bCs/>
        </w:rPr>
        <w:t>ber</w:t>
      </w:r>
      <w:r w:rsidR="00E86427">
        <w:rPr>
          <w:rStyle w:val="normaltextrun"/>
          <w:rFonts w:eastAsiaTheme="majorEastAsia"/>
          <w:b/>
          <w:bCs/>
        </w:rPr>
        <w:t xml:space="preserve"> </w:t>
      </w:r>
      <w:r w:rsidR="00C9277A">
        <w:rPr>
          <w:rStyle w:val="normaltextrun"/>
          <w:rFonts w:eastAsiaTheme="majorEastAsia"/>
          <w:b/>
          <w:bCs/>
        </w:rPr>
        <w:t>1</w:t>
      </w:r>
      <w:r w:rsidR="00CF01C6">
        <w:rPr>
          <w:rStyle w:val="normaltextrun"/>
          <w:rFonts w:eastAsiaTheme="majorEastAsia"/>
          <w:b/>
          <w:bCs/>
        </w:rPr>
        <w:t>4</w:t>
      </w:r>
      <w:r>
        <w:rPr>
          <w:rStyle w:val="normaltextrun"/>
          <w:rFonts w:eastAsiaTheme="majorEastAsia"/>
          <w:b/>
          <w:bCs/>
        </w:rPr>
        <w:t>, 2025, at 2:30 p.m. EDT </w:t>
      </w:r>
      <w:r>
        <w:rPr>
          <w:rStyle w:val="eop"/>
          <w:rFonts w:eastAsiaTheme="majorEastAsia"/>
        </w:rPr>
        <w:t> </w:t>
      </w:r>
      <w:r w:rsidR="00C45486">
        <w:rPr>
          <w:rStyle w:val="eop"/>
          <w:rFonts w:eastAsiaTheme="majorEastAsia"/>
          <w:color w:val="222222"/>
        </w:rPr>
        <w:br w:type="page"/>
      </w:r>
    </w:p>
    <w:p w14:paraId="1EF89EAB" w14:textId="77777777" w:rsidR="0027587C" w:rsidRDefault="0027587C" w:rsidP="0027587C">
      <w:pPr>
        <w:pStyle w:val="paragraph"/>
        <w:spacing w:before="0" w:beforeAutospacing="0" w:after="0" w:afterAutospacing="0"/>
        <w:jc w:val="center"/>
        <w:textAlignment w:val="baseline"/>
        <w:rPr>
          <w:rFonts w:ascii="Garamond" w:hAnsi="Garamond"/>
          <w:b/>
          <w:bCs/>
        </w:rPr>
      </w:pPr>
      <w:r>
        <w:rPr>
          <w:rStyle w:val="normaltextrun"/>
          <w:rFonts w:ascii="Arial" w:eastAsiaTheme="majorEastAsia" w:hAnsi="Arial" w:cs="Arial"/>
          <w:b/>
          <w:bCs/>
          <w:sz w:val="32"/>
          <w:szCs w:val="32"/>
        </w:rPr>
        <w:lastRenderedPageBreak/>
        <w:t>Working Group to Review Canons and Implement Changes Related to Revised Article X of the Constitution</w:t>
      </w:r>
      <w:r>
        <w:rPr>
          <w:rStyle w:val="eop"/>
          <w:rFonts w:ascii="Arial" w:eastAsiaTheme="majorEastAsia" w:hAnsi="Arial" w:cs="Arial"/>
          <w:b/>
          <w:bCs/>
          <w:sz w:val="32"/>
          <w:szCs w:val="32"/>
        </w:rPr>
        <w:t> </w:t>
      </w:r>
    </w:p>
    <w:p w14:paraId="42EBD88B" w14:textId="77777777" w:rsidR="0027587C" w:rsidRDefault="0027587C" w:rsidP="0027587C">
      <w:pPr>
        <w:pStyle w:val="paragraph"/>
        <w:spacing w:before="0" w:beforeAutospacing="0" w:after="0" w:afterAutospacing="0"/>
        <w:jc w:val="center"/>
        <w:textAlignment w:val="baseline"/>
        <w:rPr>
          <w:rFonts w:ascii="Garamond" w:hAnsi="Garamond"/>
          <w:b/>
          <w:bCs/>
        </w:rPr>
      </w:pPr>
      <w:r>
        <w:rPr>
          <w:rStyle w:val="normaltextrun"/>
          <w:rFonts w:ascii="Arial" w:eastAsiaTheme="majorEastAsia" w:hAnsi="Arial" w:cs="Arial"/>
          <w:b/>
          <w:bCs/>
          <w:sz w:val="28"/>
          <w:szCs w:val="28"/>
        </w:rPr>
        <w:t xml:space="preserve">September 9, </w:t>
      </w:r>
      <w:proofErr w:type="gramStart"/>
      <w:r>
        <w:rPr>
          <w:rStyle w:val="normaltextrun"/>
          <w:rFonts w:ascii="Arial" w:eastAsiaTheme="majorEastAsia" w:hAnsi="Arial" w:cs="Arial"/>
          <w:b/>
          <w:bCs/>
          <w:sz w:val="28"/>
          <w:szCs w:val="28"/>
        </w:rPr>
        <w:t>2025</w:t>
      </w:r>
      <w:proofErr w:type="gramEnd"/>
      <w:r>
        <w:rPr>
          <w:rStyle w:val="normaltextrun"/>
          <w:rFonts w:ascii="Arial" w:eastAsiaTheme="majorEastAsia" w:hAnsi="Arial" w:cs="Arial"/>
          <w:b/>
          <w:bCs/>
          <w:sz w:val="28"/>
          <w:szCs w:val="28"/>
        </w:rPr>
        <w:t xml:space="preserve"> at 2:30 pm Eastern Daylight Time</w:t>
      </w:r>
      <w:r>
        <w:rPr>
          <w:rStyle w:val="scxw199318668"/>
          <w:rFonts w:ascii="Arial" w:eastAsiaTheme="majorEastAsia" w:hAnsi="Arial" w:cs="Arial"/>
          <w:b/>
          <w:bCs/>
          <w:sz w:val="28"/>
          <w:szCs w:val="28"/>
        </w:rPr>
        <w:t> </w:t>
      </w:r>
      <w:r>
        <w:rPr>
          <w:rFonts w:ascii="Arial" w:hAnsi="Arial" w:cs="Arial"/>
          <w:b/>
          <w:bCs/>
          <w:sz w:val="28"/>
          <w:szCs w:val="28"/>
        </w:rPr>
        <w:br/>
      </w:r>
      <w:r>
        <w:rPr>
          <w:rStyle w:val="normaltextrun"/>
          <w:rFonts w:ascii="Arial" w:eastAsiaTheme="majorEastAsia" w:hAnsi="Arial" w:cs="Arial"/>
          <w:b/>
          <w:bCs/>
          <w:sz w:val="28"/>
          <w:szCs w:val="28"/>
        </w:rPr>
        <w:t>Via Zoom</w:t>
      </w:r>
      <w:r>
        <w:rPr>
          <w:rStyle w:val="eop"/>
          <w:rFonts w:ascii="Arial" w:eastAsiaTheme="majorEastAsia" w:hAnsi="Arial" w:cs="Arial"/>
          <w:b/>
          <w:bCs/>
          <w:sz w:val="28"/>
          <w:szCs w:val="28"/>
        </w:rPr>
        <w:t> </w:t>
      </w:r>
    </w:p>
    <w:p w14:paraId="6CDF1ED7" w14:textId="1C8B471A" w:rsidR="0027587C" w:rsidRDefault="0027587C" w:rsidP="0027587C">
      <w:pPr>
        <w:pStyle w:val="paragraph"/>
        <w:spacing w:before="0" w:beforeAutospacing="0" w:after="0" w:afterAutospacing="0"/>
        <w:textAlignment w:val="baseline"/>
        <w:rPr>
          <w:rFonts w:ascii="Garamond" w:hAnsi="Garamond"/>
        </w:rPr>
      </w:pPr>
    </w:p>
    <w:p w14:paraId="46AF0FD9" w14:textId="127464E6" w:rsidR="0027587C" w:rsidRDefault="0027587C" w:rsidP="0027587C">
      <w:pPr>
        <w:pStyle w:val="paragraph"/>
        <w:spacing w:before="0" w:beforeAutospacing="0" w:after="0" w:afterAutospacing="0"/>
        <w:jc w:val="center"/>
        <w:textAlignment w:val="baseline"/>
        <w:rPr>
          <w:rFonts w:ascii="Garamond" w:hAnsi="Garamond"/>
          <w:b/>
          <w:bCs/>
        </w:rPr>
      </w:pPr>
      <w:r>
        <w:rPr>
          <w:rStyle w:val="normaltextrun"/>
          <w:rFonts w:ascii="Arial" w:eastAsiaTheme="majorEastAsia" w:hAnsi="Arial" w:cs="Arial"/>
          <w:b/>
          <w:bCs/>
          <w:sz w:val="28"/>
          <w:szCs w:val="28"/>
        </w:rPr>
        <w:t>Agenda</w:t>
      </w:r>
      <w:r>
        <w:rPr>
          <w:rStyle w:val="eop"/>
          <w:rFonts w:ascii="Arial" w:eastAsiaTheme="majorEastAsia" w:hAnsi="Arial" w:cs="Arial"/>
          <w:b/>
          <w:bCs/>
          <w:sz w:val="28"/>
          <w:szCs w:val="28"/>
        </w:rPr>
        <w:t> </w:t>
      </w:r>
    </w:p>
    <w:p w14:paraId="44FFC77B"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Organizational Items</w:t>
      </w:r>
      <w:r>
        <w:rPr>
          <w:rStyle w:val="eop"/>
          <w:rFonts w:ascii="Arial" w:eastAsiaTheme="majorEastAsia" w:hAnsi="Arial" w:cs="Arial"/>
          <w:b/>
          <w:bCs/>
          <w:i/>
          <w:iCs/>
          <w:sz w:val="28"/>
          <w:szCs w:val="28"/>
        </w:rPr>
        <w:t> </w:t>
      </w:r>
    </w:p>
    <w:p w14:paraId="239496BF"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Opening prayer</w:t>
      </w:r>
      <w:r>
        <w:rPr>
          <w:rStyle w:val="eop"/>
          <w:rFonts w:ascii="Garamond" w:eastAsiaTheme="majorEastAsia" w:hAnsi="Garamond"/>
        </w:rPr>
        <w:t> </w:t>
      </w:r>
    </w:p>
    <w:p w14:paraId="1667E7CB"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Attendance confirmation</w:t>
      </w:r>
      <w:r>
        <w:rPr>
          <w:rStyle w:val="eop"/>
          <w:rFonts w:ascii="Garamond" w:eastAsiaTheme="majorEastAsia" w:hAnsi="Garamond"/>
        </w:rPr>
        <w:t> </w:t>
      </w:r>
    </w:p>
    <w:p w14:paraId="2B341863"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Adoption of the agenda</w:t>
      </w:r>
      <w:r>
        <w:rPr>
          <w:rStyle w:val="eop"/>
          <w:rFonts w:ascii="Garamond" w:eastAsiaTheme="majorEastAsia" w:hAnsi="Garamond"/>
        </w:rPr>
        <w:t> </w:t>
      </w:r>
    </w:p>
    <w:p w14:paraId="089845F1"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Review and approval of the </w:t>
      </w:r>
      <w:hyperlink r:id="rId7" w:tgtFrame="_blank" w:history="1">
        <w:r>
          <w:rPr>
            <w:rStyle w:val="normaltextrun"/>
            <w:rFonts w:ascii="Garamond" w:eastAsiaTheme="majorEastAsia" w:hAnsi="Garamond"/>
            <w:color w:val="0563C1"/>
            <w:u w:val="single"/>
          </w:rPr>
          <w:t>revised minutes</w:t>
        </w:r>
      </w:hyperlink>
      <w:r>
        <w:rPr>
          <w:rStyle w:val="normaltextrun"/>
          <w:rFonts w:ascii="Garamond" w:eastAsiaTheme="majorEastAsia" w:hAnsi="Garamond"/>
        </w:rPr>
        <w:t xml:space="preserve"> for the meeting of July 8, 2025</w:t>
      </w:r>
      <w:r>
        <w:rPr>
          <w:rStyle w:val="eop"/>
          <w:rFonts w:ascii="Garamond" w:eastAsiaTheme="majorEastAsia" w:hAnsi="Garamond"/>
        </w:rPr>
        <w:t> </w:t>
      </w:r>
    </w:p>
    <w:p w14:paraId="54BFD5F6"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Review and approval of the </w:t>
      </w:r>
      <w:hyperlink r:id="rId8" w:tgtFrame="_blank" w:history="1">
        <w:r>
          <w:rPr>
            <w:rStyle w:val="normaltextrun"/>
            <w:rFonts w:ascii="Garamond" w:eastAsiaTheme="majorEastAsia" w:hAnsi="Garamond"/>
            <w:color w:val="0563C1"/>
            <w:u w:val="single"/>
          </w:rPr>
          <w:t>minutes</w:t>
        </w:r>
      </w:hyperlink>
      <w:r>
        <w:rPr>
          <w:rStyle w:val="normaltextrun"/>
          <w:rFonts w:ascii="Garamond" w:eastAsiaTheme="majorEastAsia" w:hAnsi="Garamond"/>
        </w:rPr>
        <w:t xml:space="preserve"> for the meeting of August 12, 2025</w:t>
      </w:r>
      <w:r>
        <w:rPr>
          <w:rStyle w:val="eop"/>
          <w:rFonts w:ascii="Garamond" w:eastAsiaTheme="majorEastAsia" w:hAnsi="Garamond"/>
        </w:rPr>
        <w:t> </w:t>
      </w:r>
    </w:p>
    <w:p w14:paraId="5E802D09"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 xml:space="preserve">Report from </w:t>
      </w:r>
      <w:proofErr w:type="gramStart"/>
      <w:r>
        <w:rPr>
          <w:rStyle w:val="normaltextrun"/>
          <w:rFonts w:ascii="Arial" w:eastAsiaTheme="majorEastAsia" w:hAnsi="Arial" w:cs="Arial"/>
          <w:b/>
          <w:bCs/>
          <w:i/>
          <w:iCs/>
          <w:sz w:val="28"/>
          <w:szCs w:val="28"/>
        </w:rPr>
        <w:t>the Article</w:t>
      </w:r>
      <w:proofErr w:type="gramEnd"/>
      <w:r>
        <w:rPr>
          <w:rStyle w:val="normaltextrun"/>
          <w:rFonts w:ascii="Arial" w:eastAsiaTheme="majorEastAsia" w:hAnsi="Arial" w:cs="Arial"/>
          <w:b/>
          <w:bCs/>
          <w:i/>
          <w:iCs/>
          <w:sz w:val="28"/>
          <w:szCs w:val="28"/>
        </w:rPr>
        <w:t xml:space="preserve"> X and Canon II.4 Subcommittee (Ruth Meyers)</w:t>
      </w:r>
      <w:r>
        <w:rPr>
          <w:rStyle w:val="eop"/>
          <w:rFonts w:ascii="Arial" w:eastAsiaTheme="majorEastAsia" w:hAnsi="Arial" w:cs="Arial"/>
          <w:b/>
          <w:bCs/>
          <w:i/>
          <w:iCs/>
          <w:sz w:val="28"/>
          <w:szCs w:val="28"/>
        </w:rPr>
        <w:t> </w:t>
      </w:r>
    </w:p>
    <w:p w14:paraId="764C96F8" w14:textId="77777777" w:rsidR="0027587C" w:rsidRDefault="0027587C" w:rsidP="0027587C">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Please read the linked documents before the meeting:</w:t>
      </w:r>
      <w:r>
        <w:rPr>
          <w:rStyle w:val="eop"/>
          <w:rFonts w:ascii="Garamond" w:eastAsiaTheme="majorEastAsia" w:hAnsi="Garamond"/>
        </w:rPr>
        <w:t> </w:t>
      </w:r>
    </w:p>
    <w:p w14:paraId="7348AD17" w14:textId="77777777" w:rsidR="0027587C" w:rsidRDefault="0027587C" w:rsidP="0027587C">
      <w:pPr>
        <w:pStyle w:val="paragraph"/>
        <w:numPr>
          <w:ilvl w:val="0"/>
          <w:numId w:val="15"/>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b/>
          <w:bCs/>
        </w:rPr>
        <w:t>Revised Canon II.4 Draft:</w:t>
      </w:r>
      <w:r>
        <w:rPr>
          <w:rStyle w:val="normaltextrun"/>
          <w:rFonts w:eastAsiaTheme="majorEastAsia"/>
        </w:rPr>
        <w:t> </w:t>
      </w:r>
      <w:r>
        <w:rPr>
          <w:rStyle w:val="normaltextrun"/>
          <w:rFonts w:ascii="Garamond" w:eastAsiaTheme="majorEastAsia" w:hAnsi="Garamond"/>
        </w:rPr>
        <w:t xml:space="preserve">Review the latest </w:t>
      </w:r>
      <w:hyperlink r:id="rId9" w:tgtFrame="_blank" w:history="1">
        <w:r>
          <w:rPr>
            <w:rStyle w:val="normaltextrun"/>
            <w:rFonts w:ascii="Garamond" w:eastAsiaTheme="majorEastAsia" w:hAnsi="Garamond"/>
            <w:color w:val="0563C1"/>
            <w:u w:val="single"/>
          </w:rPr>
          <w:t>redline of Canon II.4</w:t>
        </w:r>
      </w:hyperlink>
      <w:r>
        <w:rPr>
          <w:rStyle w:val="normaltextrun"/>
          <w:rFonts w:ascii="Garamond" w:eastAsiaTheme="majorEastAsia" w:hAnsi="Garamond"/>
        </w:rPr>
        <w:t xml:space="preserve"> (updated Sept. 2, 2025) reflecting new translation provisions. Discuss any final tweaks and</w:t>
      </w:r>
      <w:r>
        <w:rPr>
          <w:rStyle w:val="normaltextrun"/>
          <w:rFonts w:eastAsiaTheme="majorEastAsia"/>
        </w:rPr>
        <w:t> </w:t>
      </w:r>
      <w:r>
        <w:rPr>
          <w:rStyle w:val="normaltextrun"/>
          <w:rFonts w:ascii="Garamond" w:eastAsiaTheme="majorEastAsia" w:hAnsi="Garamond"/>
          <w:b/>
          <w:bCs/>
        </w:rPr>
        <w:t>finalize the proposed Canon II.4 language</w:t>
      </w:r>
      <w:r>
        <w:rPr>
          <w:rStyle w:val="normaltextrun"/>
          <w:rFonts w:eastAsiaTheme="majorEastAsia"/>
        </w:rPr>
        <w:t> </w:t>
      </w:r>
      <w:r>
        <w:rPr>
          <w:rStyle w:val="normaltextrun"/>
          <w:rFonts w:ascii="Garamond" w:eastAsiaTheme="majorEastAsia" w:hAnsi="Garamond"/>
        </w:rPr>
        <w:t>for submission.</w:t>
      </w:r>
      <w:r>
        <w:rPr>
          <w:rStyle w:val="eop"/>
          <w:rFonts w:ascii="Garamond" w:eastAsiaTheme="majorEastAsia" w:hAnsi="Garamond"/>
        </w:rPr>
        <w:t> </w:t>
      </w:r>
    </w:p>
    <w:p w14:paraId="46253514" w14:textId="77777777" w:rsidR="0027587C" w:rsidRDefault="0027587C" w:rsidP="0027587C">
      <w:pPr>
        <w:pStyle w:val="paragraph"/>
        <w:numPr>
          <w:ilvl w:val="0"/>
          <w:numId w:val="16"/>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b/>
          <w:bCs/>
        </w:rPr>
        <w:t>Revised Article X Draft:</w:t>
      </w:r>
      <w:r>
        <w:rPr>
          <w:rStyle w:val="normaltextrun"/>
          <w:rFonts w:eastAsiaTheme="majorEastAsia"/>
        </w:rPr>
        <w:t> </w:t>
      </w:r>
      <w:r>
        <w:rPr>
          <w:rStyle w:val="normaltextrun"/>
          <w:rFonts w:ascii="Garamond" w:eastAsiaTheme="majorEastAsia" w:hAnsi="Garamond"/>
        </w:rPr>
        <w:t xml:space="preserve">Confirm the </w:t>
      </w:r>
      <w:hyperlink r:id="rId10" w:tgtFrame="_blank" w:history="1">
        <w:r>
          <w:rPr>
            <w:rStyle w:val="normaltextrun"/>
            <w:rFonts w:ascii="Garamond" w:eastAsiaTheme="majorEastAsia" w:hAnsi="Garamond"/>
            <w:color w:val="0563C1"/>
            <w:u w:val="single"/>
          </w:rPr>
          <w:t>finalized Article X text</w:t>
        </w:r>
      </w:hyperlink>
      <w:r>
        <w:rPr>
          <w:rStyle w:val="normaltextrun"/>
          <w:rFonts w:ascii="Garamond" w:eastAsiaTheme="majorEastAsia" w:hAnsi="Garamond"/>
        </w:rPr>
        <w:t xml:space="preserve"> (as revised for second reading). Ensure any minor edits for clarity (from the August 12 discussion) are resolved and</w:t>
      </w:r>
      <w:r>
        <w:rPr>
          <w:rStyle w:val="normaltextrun"/>
          <w:rFonts w:eastAsiaTheme="majorEastAsia"/>
        </w:rPr>
        <w:t> </w:t>
      </w:r>
      <w:r>
        <w:rPr>
          <w:rStyle w:val="normaltextrun"/>
          <w:rFonts w:ascii="Garamond" w:eastAsiaTheme="majorEastAsia" w:hAnsi="Garamond"/>
          <w:b/>
          <w:bCs/>
        </w:rPr>
        <w:t>approve the Article X text</w:t>
      </w:r>
      <w:r>
        <w:rPr>
          <w:rStyle w:val="normaltextrun"/>
          <w:rFonts w:eastAsiaTheme="majorEastAsia"/>
        </w:rPr>
        <w:t> </w:t>
      </w:r>
      <w:r>
        <w:rPr>
          <w:rStyle w:val="normaltextrun"/>
          <w:rFonts w:ascii="Garamond" w:eastAsiaTheme="majorEastAsia" w:hAnsi="Garamond"/>
        </w:rPr>
        <w:t>to be included in the report.</w:t>
      </w:r>
      <w:r>
        <w:rPr>
          <w:rStyle w:val="eop"/>
          <w:rFonts w:ascii="Garamond" w:eastAsiaTheme="majorEastAsia" w:hAnsi="Garamond"/>
        </w:rPr>
        <w:t> </w:t>
      </w:r>
    </w:p>
    <w:p w14:paraId="1C72257F" w14:textId="77777777" w:rsidR="0027587C" w:rsidRDefault="0027587C" w:rsidP="0027587C">
      <w:pPr>
        <w:pStyle w:val="paragraph"/>
        <w:numPr>
          <w:ilvl w:val="0"/>
          <w:numId w:val="17"/>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b/>
          <w:bCs/>
        </w:rPr>
        <w:t>Draft Explanations for Article X and Canon II.4:</w:t>
      </w:r>
      <w:r>
        <w:rPr>
          <w:rStyle w:val="normaltextrun"/>
          <w:rFonts w:eastAsiaTheme="majorEastAsia"/>
        </w:rPr>
        <w:t> </w:t>
      </w:r>
      <w:r>
        <w:rPr>
          <w:rStyle w:val="normaltextrun"/>
          <w:rFonts w:ascii="Garamond" w:eastAsiaTheme="majorEastAsia" w:hAnsi="Garamond"/>
        </w:rPr>
        <w:t>Review the</w:t>
      </w:r>
      <w:r>
        <w:rPr>
          <w:rStyle w:val="normaltextrun"/>
          <w:rFonts w:eastAsiaTheme="majorEastAsia"/>
        </w:rPr>
        <w:t> </w:t>
      </w:r>
      <w:hyperlink r:id="rId11" w:tgtFrame="_blank" w:history="1">
        <w:r>
          <w:rPr>
            <w:rStyle w:val="normaltextrun"/>
            <w:rFonts w:ascii="Garamond" w:eastAsiaTheme="majorEastAsia" w:hAnsi="Garamond"/>
            <w:b/>
            <w:bCs/>
            <w:color w:val="0563C1"/>
            <w:u w:val="single"/>
          </w:rPr>
          <w:t>draft “Explanation” documents</w:t>
        </w:r>
      </w:hyperlink>
      <w:r>
        <w:rPr>
          <w:rStyle w:val="normaltextrun"/>
          <w:rFonts w:eastAsiaTheme="majorEastAsia"/>
        </w:rPr>
        <w:t> </w:t>
      </w:r>
      <w:r>
        <w:rPr>
          <w:rStyle w:val="normaltextrun"/>
          <w:rFonts w:ascii="Garamond" w:eastAsiaTheme="majorEastAsia" w:hAnsi="Garamond"/>
        </w:rPr>
        <w:t>prepared by the subcommittee, which will accompany our canonical amendments in the Blue Book. Provide feedback and approve these explanations (or outline necessary revisions).</w:t>
      </w:r>
      <w:r>
        <w:rPr>
          <w:rStyle w:val="eop"/>
          <w:rFonts w:ascii="Garamond" w:eastAsiaTheme="majorEastAsia" w:hAnsi="Garamond"/>
        </w:rPr>
        <w:t> </w:t>
      </w:r>
    </w:p>
    <w:p w14:paraId="62153BD2" w14:textId="77777777" w:rsidR="0027587C" w:rsidRDefault="0027587C" w:rsidP="0027587C">
      <w:pPr>
        <w:pStyle w:val="paragraph"/>
        <w:numPr>
          <w:ilvl w:val="0"/>
          <w:numId w:val="18"/>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b/>
          <w:bCs/>
        </w:rPr>
        <w:t>Translation &amp; Interpretation Coordination:</w:t>
      </w:r>
      <w:r>
        <w:rPr>
          <w:rStyle w:val="normaltextrun"/>
          <w:rFonts w:eastAsiaTheme="majorEastAsia"/>
        </w:rPr>
        <w:t> </w:t>
      </w:r>
      <w:r>
        <w:rPr>
          <w:rStyle w:val="normaltextrun"/>
          <w:rFonts w:ascii="Garamond" w:eastAsiaTheme="majorEastAsia" w:hAnsi="Garamond"/>
        </w:rPr>
        <w:t>Discuss feedback and next steps regarding the Task Force on Translation and Interpretation (TTI). Our revisions align with TTI’s June 24 memo (e.g., avoiding listing specific languages); confirm plan to</w:t>
      </w:r>
      <w:r>
        <w:rPr>
          <w:rStyle w:val="normaltextrun"/>
          <w:rFonts w:eastAsiaTheme="majorEastAsia"/>
        </w:rPr>
        <w:t> </w:t>
      </w:r>
      <w:r>
        <w:rPr>
          <w:rStyle w:val="normaltextrun"/>
          <w:rFonts w:ascii="Garamond" w:eastAsiaTheme="majorEastAsia" w:hAnsi="Garamond"/>
          <w:b/>
          <w:bCs/>
        </w:rPr>
        <w:t>share our final draft and explanation with TTI</w:t>
      </w:r>
      <w:r>
        <w:rPr>
          <w:rStyle w:val="normaltextrun"/>
          <w:rFonts w:eastAsiaTheme="majorEastAsia"/>
        </w:rPr>
        <w:t> </w:t>
      </w:r>
      <w:r>
        <w:rPr>
          <w:rStyle w:val="normaltextrun"/>
          <w:rFonts w:ascii="Garamond" w:eastAsiaTheme="majorEastAsia" w:hAnsi="Garamond"/>
        </w:rPr>
        <w:t>for their input following this meeting.</w:t>
      </w:r>
      <w:r>
        <w:rPr>
          <w:rStyle w:val="eop"/>
          <w:rFonts w:ascii="Garamond" w:eastAsiaTheme="majorEastAsia" w:hAnsi="Garamond"/>
        </w:rPr>
        <w:t> </w:t>
      </w:r>
    </w:p>
    <w:p w14:paraId="63A4DA74"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Report from the Copyright Subcommittee (Christopher Hayes)</w:t>
      </w:r>
      <w:r>
        <w:rPr>
          <w:rStyle w:val="eop"/>
          <w:rFonts w:ascii="Arial" w:eastAsiaTheme="majorEastAsia" w:hAnsi="Arial" w:cs="Arial"/>
          <w:b/>
          <w:bCs/>
          <w:i/>
          <w:iCs/>
          <w:sz w:val="28"/>
          <w:szCs w:val="28"/>
        </w:rPr>
        <w:t> </w:t>
      </w:r>
    </w:p>
    <w:p w14:paraId="465D74F3" w14:textId="77777777" w:rsidR="0027587C" w:rsidRDefault="0027587C" w:rsidP="0027587C">
      <w:pPr>
        <w:pStyle w:val="paragraph"/>
        <w:numPr>
          <w:ilvl w:val="0"/>
          <w:numId w:val="19"/>
        </w:numPr>
        <w:spacing w:before="0" w:beforeAutospacing="0" w:after="0" w:afterAutospacing="0"/>
        <w:ind w:left="1080" w:firstLine="0"/>
        <w:textAlignment w:val="baseline"/>
        <w:rPr>
          <w:rFonts w:ascii="Garamond" w:hAnsi="Garamond"/>
        </w:rPr>
      </w:pPr>
      <w:hyperlink r:id="rId12" w:tgtFrame="_blank" w:history="1">
        <w:r>
          <w:rPr>
            <w:rStyle w:val="normaltextrun"/>
            <w:rFonts w:ascii="Garamond" w:eastAsiaTheme="majorEastAsia" w:hAnsi="Garamond"/>
            <w:color w:val="0563C1"/>
            <w:u w:val="single"/>
          </w:rPr>
          <w:t>Positive response</w:t>
        </w:r>
      </w:hyperlink>
      <w:r>
        <w:rPr>
          <w:rStyle w:val="normaltextrun"/>
          <w:rFonts w:ascii="Garamond" w:eastAsiaTheme="majorEastAsia" w:hAnsi="Garamond"/>
        </w:rPr>
        <w:t xml:space="preserve"> from the Task Force on Artificial Intelligence and Intellectual Property about collaborating on proposed amendments to Canon </w:t>
      </w:r>
      <w:hyperlink r:id="rId13" w:anchor="Can_II_3_6_e" w:tgtFrame="_blank" w:history="1">
        <w:r>
          <w:rPr>
            <w:rStyle w:val="normaltextrun"/>
            <w:rFonts w:ascii="Garamond" w:eastAsiaTheme="majorEastAsia" w:hAnsi="Garamond"/>
            <w:color w:val="0563C1"/>
            <w:u w:val="single"/>
          </w:rPr>
          <w:t>II.3.6.e</w:t>
        </w:r>
      </w:hyperlink>
      <w:r>
        <w:rPr>
          <w:rStyle w:val="normaltextrun"/>
          <w:rFonts w:ascii="Garamond" w:eastAsiaTheme="majorEastAsia" w:hAnsi="Garamond"/>
        </w:rPr>
        <w:t xml:space="preserve"> (copyright for the Book of Common Prayer)</w:t>
      </w:r>
      <w:r>
        <w:rPr>
          <w:rStyle w:val="eop"/>
          <w:rFonts w:ascii="Garamond" w:eastAsiaTheme="majorEastAsia" w:hAnsi="Garamond"/>
        </w:rPr>
        <w:t> </w:t>
      </w:r>
    </w:p>
    <w:p w14:paraId="0A5C5BD5" w14:textId="77777777" w:rsidR="0027587C" w:rsidRDefault="0027587C" w:rsidP="0027587C">
      <w:pPr>
        <w:pStyle w:val="paragraph"/>
        <w:numPr>
          <w:ilvl w:val="0"/>
          <w:numId w:val="20"/>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 xml:space="preserve">Received: </w:t>
      </w:r>
      <w:hyperlink r:id="rId14" w:tgtFrame="_blank" w:history="1">
        <w:r>
          <w:rPr>
            <w:rStyle w:val="normaltextrun"/>
            <w:rFonts w:ascii="Garamond" w:eastAsiaTheme="majorEastAsia" w:hAnsi="Garamond"/>
            <w:color w:val="0563C1"/>
            <w:u w:val="single"/>
          </w:rPr>
          <w:t>Standing Liturgical Commission report</w:t>
        </w:r>
      </w:hyperlink>
      <w:r>
        <w:rPr>
          <w:rStyle w:val="normaltextrun"/>
          <w:rFonts w:ascii="Garamond" w:eastAsiaTheme="majorEastAsia" w:hAnsi="Garamond"/>
        </w:rPr>
        <w:t xml:space="preserve"> to the 1967 General Convention—no discussion about copyright</w:t>
      </w:r>
      <w:r>
        <w:rPr>
          <w:rStyle w:val="eop"/>
          <w:rFonts w:ascii="Garamond" w:eastAsiaTheme="majorEastAsia" w:hAnsi="Garamond"/>
        </w:rPr>
        <w:t> </w:t>
      </w:r>
    </w:p>
    <w:p w14:paraId="143BADC8"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Other Reports</w:t>
      </w:r>
      <w:r>
        <w:rPr>
          <w:rStyle w:val="eop"/>
          <w:rFonts w:ascii="Arial" w:eastAsiaTheme="majorEastAsia" w:hAnsi="Arial" w:cs="Arial"/>
          <w:b/>
          <w:bCs/>
          <w:i/>
          <w:iCs/>
          <w:sz w:val="28"/>
          <w:szCs w:val="28"/>
        </w:rPr>
        <w:t> </w:t>
      </w:r>
    </w:p>
    <w:p w14:paraId="50869C5C" w14:textId="77777777" w:rsidR="0027587C" w:rsidRDefault="0027587C" w:rsidP="0027587C">
      <w:pPr>
        <w:pStyle w:val="paragraph"/>
        <w:numPr>
          <w:ilvl w:val="0"/>
          <w:numId w:val="21"/>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Report from the Communications Subcommittee, if available</w:t>
      </w:r>
      <w:r>
        <w:rPr>
          <w:rStyle w:val="eop"/>
          <w:rFonts w:ascii="Garamond" w:eastAsiaTheme="majorEastAsia" w:hAnsi="Garamond"/>
        </w:rPr>
        <w:t> </w:t>
      </w:r>
    </w:p>
    <w:p w14:paraId="572952EE" w14:textId="77777777" w:rsidR="0027587C" w:rsidRDefault="0027587C" w:rsidP="0027587C">
      <w:pPr>
        <w:pStyle w:val="paragraph"/>
        <w:numPr>
          <w:ilvl w:val="0"/>
          <w:numId w:val="22"/>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Report from the Canon II.3 and SCLM Subcommittee, if available</w:t>
      </w:r>
      <w:r>
        <w:rPr>
          <w:rStyle w:val="eop"/>
          <w:rFonts w:ascii="Garamond" w:eastAsiaTheme="majorEastAsia" w:hAnsi="Garamond"/>
        </w:rPr>
        <w:t> </w:t>
      </w:r>
    </w:p>
    <w:p w14:paraId="675F68AC"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Strategic Planning and Blue Book Report</w:t>
      </w:r>
      <w:r>
        <w:rPr>
          <w:rStyle w:val="eop"/>
          <w:rFonts w:ascii="Arial" w:eastAsiaTheme="majorEastAsia" w:hAnsi="Arial" w:cs="Arial"/>
          <w:b/>
          <w:bCs/>
          <w:i/>
          <w:iCs/>
          <w:sz w:val="28"/>
          <w:szCs w:val="28"/>
        </w:rPr>
        <w:t> </w:t>
      </w:r>
    </w:p>
    <w:p w14:paraId="523F841F" w14:textId="77777777" w:rsidR="0027587C" w:rsidRDefault="0027587C" w:rsidP="0027587C">
      <w:pPr>
        <w:pStyle w:val="paragraph"/>
        <w:numPr>
          <w:ilvl w:val="0"/>
          <w:numId w:val="23"/>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Further discussion target date for developing a working draft of the Blue Book report</w:t>
      </w:r>
      <w:r>
        <w:rPr>
          <w:rStyle w:val="eop"/>
          <w:rFonts w:ascii="Garamond" w:eastAsiaTheme="majorEastAsia" w:hAnsi="Garamond"/>
        </w:rPr>
        <w:t> </w:t>
      </w:r>
    </w:p>
    <w:p w14:paraId="69BC79D8"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New business (if any)</w:t>
      </w:r>
      <w:r>
        <w:rPr>
          <w:rStyle w:val="eop"/>
          <w:rFonts w:ascii="Arial" w:eastAsiaTheme="majorEastAsia" w:hAnsi="Arial" w:cs="Arial"/>
          <w:b/>
          <w:bCs/>
          <w:i/>
          <w:iCs/>
          <w:sz w:val="28"/>
          <w:szCs w:val="28"/>
        </w:rPr>
        <w:t> </w:t>
      </w:r>
    </w:p>
    <w:p w14:paraId="7E9B3279" w14:textId="77777777" w:rsidR="0027587C" w:rsidRDefault="0027587C" w:rsidP="0027587C">
      <w:pPr>
        <w:pStyle w:val="paragraph"/>
        <w:spacing w:before="0" w:beforeAutospacing="0" w:after="0" w:afterAutospacing="0"/>
        <w:textAlignment w:val="baseline"/>
        <w:rPr>
          <w:rFonts w:ascii="Garamond" w:hAnsi="Garamond"/>
          <w:b/>
          <w:bCs/>
          <w:i/>
          <w:iCs/>
        </w:rPr>
      </w:pPr>
      <w:r>
        <w:rPr>
          <w:rStyle w:val="normaltextrun"/>
          <w:rFonts w:ascii="Arial" w:eastAsiaTheme="majorEastAsia" w:hAnsi="Arial" w:cs="Arial"/>
          <w:b/>
          <w:bCs/>
          <w:i/>
          <w:iCs/>
          <w:sz w:val="28"/>
          <w:szCs w:val="28"/>
        </w:rPr>
        <w:t>Closing Items</w:t>
      </w:r>
      <w:r>
        <w:rPr>
          <w:rStyle w:val="eop"/>
          <w:rFonts w:ascii="Arial" w:eastAsiaTheme="majorEastAsia" w:hAnsi="Arial" w:cs="Arial"/>
          <w:b/>
          <w:bCs/>
          <w:i/>
          <w:iCs/>
          <w:sz w:val="28"/>
          <w:szCs w:val="28"/>
        </w:rPr>
        <w:t> </w:t>
      </w:r>
    </w:p>
    <w:p w14:paraId="22EC5873" w14:textId="77777777" w:rsidR="0027587C" w:rsidRDefault="0027587C" w:rsidP="0027587C">
      <w:pPr>
        <w:pStyle w:val="paragraph"/>
        <w:numPr>
          <w:ilvl w:val="0"/>
          <w:numId w:val="24"/>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Next steps: Review the History prepared by the Rev. Dr. Ruth Meyers (July 8, 2025)</w:t>
      </w:r>
      <w:r>
        <w:rPr>
          <w:rStyle w:val="eop"/>
          <w:rFonts w:ascii="Garamond" w:eastAsiaTheme="majorEastAsia" w:hAnsi="Garamond"/>
        </w:rPr>
        <w:t> </w:t>
      </w:r>
    </w:p>
    <w:p w14:paraId="6009FD6E" w14:textId="77777777" w:rsidR="0027587C" w:rsidRDefault="0027587C" w:rsidP="0027587C">
      <w:pPr>
        <w:pStyle w:val="paragraph"/>
        <w:numPr>
          <w:ilvl w:val="0"/>
          <w:numId w:val="25"/>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Confirm next meeting: October 14, 2025, at 2:30 p.m. EDT by Zoom</w:t>
      </w:r>
      <w:r>
        <w:rPr>
          <w:rStyle w:val="tabchar"/>
          <w:rFonts w:ascii="Calibri" w:hAnsi="Calibri" w:cs="Calibri"/>
        </w:rPr>
        <w:tab/>
      </w:r>
      <w:r>
        <w:rPr>
          <w:rStyle w:val="eop"/>
          <w:rFonts w:ascii="Garamond" w:eastAsiaTheme="majorEastAsia" w:hAnsi="Garamond"/>
        </w:rPr>
        <w:t> </w:t>
      </w:r>
    </w:p>
    <w:p w14:paraId="7A4C5400" w14:textId="77777777" w:rsidR="0027587C" w:rsidRDefault="0027587C" w:rsidP="0027587C">
      <w:pPr>
        <w:pStyle w:val="paragraph"/>
        <w:numPr>
          <w:ilvl w:val="0"/>
          <w:numId w:val="26"/>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Closing prayer</w:t>
      </w:r>
      <w:r>
        <w:rPr>
          <w:rStyle w:val="eop"/>
          <w:rFonts w:ascii="Garamond" w:eastAsiaTheme="majorEastAsia" w:hAnsi="Garamond"/>
        </w:rPr>
        <w:t> </w:t>
      </w:r>
    </w:p>
    <w:p w14:paraId="5BA29CC7" w14:textId="77777777" w:rsidR="00E86427" w:rsidRDefault="00E86427" w:rsidP="00AE41F0">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sectPr w:rsidR="00E8642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175A" w14:textId="77777777" w:rsidR="003C5554" w:rsidRDefault="003C5554" w:rsidP="00E86427">
      <w:pPr>
        <w:spacing w:after="0" w:line="240" w:lineRule="auto"/>
      </w:pPr>
      <w:r>
        <w:separator/>
      </w:r>
    </w:p>
  </w:endnote>
  <w:endnote w:type="continuationSeparator" w:id="0">
    <w:p w14:paraId="05CFA8B4" w14:textId="77777777" w:rsidR="003C5554" w:rsidRDefault="003C5554" w:rsidP="00E8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0A9A" w14:textId="77777777" w:rsidR="003C5554" w:rsidRDefault="003C5554" w:rsidP="00E86427">
      <w:pPr>
        <w:spacing w:after="0" w:line="240" w:lineRule="auto"/>
      </w:pPr>
      <w:r>
        <w:separator/>
      </w:r>
    </w:p>
  </w:footnote>
  <w:footnote w:type="continuationSeparator" w:id="0">
    <w:p w14:paraId="5B57B505" w14:textId="77777777" w:rsidR="003C5554" w:rsidRDefault="003C5554" w:rsidP="00E8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D8FA" w14:textId="55B95311" w:rsidR="00E86427" w:rsidRDefault="00690474">
    <w:pPr>
      <w:pStyle w:val="Header"/>
    </w:pPr>
    <w:r>
      <w:rPr>
        <w:rFonts w:ascii="Times New Roman" w:hAnsi="Times New Roman" w:cs="Times New Roman"/>
      </w:rPr>
      <w:t>As Approved October 14,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4A76"/>
    <w:multiLevelType w:val="multilevel"/>
    <w:tmpl w:val="A96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55573"/>
    <w:multiLevelType w:val="multilevel"/>
    <w:tmpl w:val="C12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817EA"/>
    <w:multiLevelType w:val="multilevel"/>
    <w:tmpl w:val="49E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25D32"/>
    <w:multiLevelType w:val="multilevel"/>
    <w:tmpl w:val="016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A5342"/>
    <w:multiLevelType w:val="multilevel"/>
    <w:tmpl w:val="BDA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549A5"/>
    <w:multiLevelType w:val="multilevel"/>
    <w:tmpl w:val="0D70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E57E2"/>
    <w:multiLevelType w:val="multilevel"/>
    <w:tmpl w:val="5D6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51576"/>
    <w:multiLevelType w:val="multilevel"/>
    <w:tmpl w:val="F4A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D4C7D"/>
    <w:multiLevelType w:val="multilevel"/>
    <w:tmpl w:val="475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220E1"/>
    <w:multiLevelType w:val="multilevel"/>
    <w:tmpl w:val="1E24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955D5"/>
    <w:multiLevelType w:val="multilevel"/>
    <w:tmpl w:val="227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503F62"/>
    <w:multiLevelType w:val="multilevel"/>
    <w:tmpl w:val="A69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542C2"/>
    <w:multiLevelType w:val="multilevel"/>
    <w:tmpl w:val="93D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43AAE"/>
    <w:multiLevelType w:val="multilevel"/>
    <w:tmpl w:val="C9F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F231C7"/>
    <w:multiLevelType w:val="multilevel"/>
    <w:tmpl w:val="C3B6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14833"/>
    <w:multiLevelType w:val="multilevel"/>
    <w:tmpl w:val="FCD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AD6EB4"/>
    <w:multiLevelType w:val="multilevel"/>
    <w:tmpl w:val="84DA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C36726"/>
    <w:multiLevelType w:val="multilevel"/>
    <w:tmpl w:val="EB7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C6F02"/>
    <w:multiLevelType w:val="multilevel"/>
    <w:tmpl w:val="C75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DB69FF"/>
    <w:multiLevelType w:val="multilevel"/>
    <w:tmpl w:val="465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93268D"/>
    <w:multiLevelType w:val="multilevel"/>
    <w:tmpl w:val="32A6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61F29"/>
    <w:multiLevelType w:val="multilevel"/>
    <w:tmpl w:val="3520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047CCD"/>
    <w:multiLevelType w:val="multilevel"/>
    <w:tmpl w:val="169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2E0B42"/>
    <w:multiLevelType w:val="multilevel"/>
    <w:tmpl w:val="2EC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166D2"/>
    <w:multiLevelType w:val="multilevel"/>
    <w:tmpl w:val="C0A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45F4C"/>
    <w:multiLevelType w:val="multilevel"/>
    <w:tmpl w:val="4B8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867559">
    <w:abstractNumId w:val="14"/>
  </w:num>
  <w:num w:numId="2" w16cid:durableId="1850288254">
    <w:abstractNumId w:val="13"/>
  </w:num>
  <w:num w:numId="3" w16cid:durableId="161168509">
    <w:abstractNumId w:val="8"/>
  </w:num>
  <w:num w:numId="4" w16cid:durableId="1231622867">
    <w:abstractNumId w:val="12"/>
  </w:num>
  <w:num w:numId="5" w16cid:durableId="887448079">
    <w:abstractNumId w:val="23"/>
  </w:num>
  <w:num w:numId="6" w16cid:durableId="161240155">
    <w:abstractNumId w:val="6"/>
  </w:num>
  <w:num w:numId="7" w16cid:durableId="166599534">
    <w:abstractNumId w:val="22"/>
  </w:num>
  <w:num w:numId="8" w16cid:durableId="2084641677">
    <w:abstractNumId w:val="0"/>
  </w:num>
  <w:num w:numId="9" w16cid:durableId="2129620107">
    <w:abstractNumId w:val="1"/>
  </w:num>
  <w:num w:numId="10" w16cid:durableId="1723095486">
    <w:abstractNumId w:val="18"/>
  </w:num>
  <w:num w:numId="11" w16cid:durableId="2144149666">
    <w:abstractNumId w:val="4"/>
  </w:num>
  <w:num w:numId="12" w16cid:durableId="1237940624">
    <w:abstractNumId w:val="2"/>
  </w:num>
  <w:num w:numId="13" w16cid:durableId="715199617">
    <w:abstractNumId w:val="15"/>
  </w:num>
  <w:num w:numId="14" w16cid:durableId="147400355">
    <w:abstractNumId w:val="17"/>
  </w:num>
  <w:num w:numId="15" w16cid:durableId="355736128">
    <w:abstractNumId w:val="10"/>
  </w:num>
  <w:num w:numId="16" w16cid:durableId="1583485415">
    <w:abstractNumId w:val="9"/>
  </w:num>
  <w:num w:numId="17" w16cid:durableId="1863006640">
    <w:abstractNumId w:val="25"/>
  </w:num>
  <w:num w:numId="18" w16cid:durableId="298727849">
    <w:abstractNumId w:val="19"/>
  </w:num>
  <w:num w:numId="19" w16cid:durableId="6519760">
    <w:abstractNumId w:val="11"/>
  </w:num>
  <w:num w:numId="20" w16cid:durableId="1082335744">
    <w:abstractNumId w:val="5"/>
  </w:num>
  <w:num w:numId="21" w16cid:durableId="1970502511">
    <w:abstractNumId w:val="3"/>
  </w:num>
  <w:num w:numId="22" w16cid:durableId="2094890889">
    <w:abstractNumId w:val="7"/>
  </w:num>
  <w:num w:numId="23" w16cid:durableId="1597324317">
    <w:abstractNumId w:val="24"/>
  </w:num>
  <w:num w:numId="24" w16cid:durableId="1109274515">
    <w:abstractNumId w:val="16"/>
  </w:num>
  <w:num w:numId="25" w16cid:durableId="1029573130">
    <w:abstractNumId w:val="20"/>
  </w:num>
  <w:num w:numId="26" w16cid:durableId="110017946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9F"/>
    <w:rsid w:val="00071F72"/>
    <w:rsid w:val="00073267"/>
    <w:rsid w:val="000771C5"/>
    <w:rsid w:val="0010162C"/>
    <w:rsid w:val="00163CE1"/>
    <w:rsid w:val="00166D1B"/>
    <w:rsid w:val="001724B8"/>
    <w:rsid w:val="00186E7C"/>
    <w:rsid w:val="001E0BEA"/>
    <w:rsid w:val="002256CB"/>
    <w:rsid w:val="0027587C"/>
    <w:rsid w:val="002D4B87"/>
    <w:rsid w:val="00354839"/>
    <w:rsid w:val="003A25BC"/>
    <w:rsid w:val="003C4DC8"/>
    <w:rsid w:val="003C5554"/>
    <w:rsid w:val="00431384"/>
    <w:rsid w:val="0049205D"/>
    <w:rsid w:val="0049302A"/>
    <w:rsid w:val="004A024D"/>
    <w:rsid w:val="004B4D9A"/>
    <w:rsid w:val="004E17D1"/>
    <w:rsid w:val="00536E41"/>
    <w:rsid w:val="005A28B9"/>
    <w:rsid w:val="005D2D03"/>
    <w:rsid w:val="00615944"/>
    <w:rsid w:val="00677ED7"/>
    <w:rsid w:val="0068425D"/>
    <w:rsid w:val="00690474"/>
    <w:rsid w:val="006A7AE1"/>
    <w:rsid w:val="007337B1"/>
    <w:rsid w:val="00817A5C"/>
    <w:rsid w:val="00865ACA"/>
    <w:rsid w:val="0089569F"/>
    <w:rsid w:val="00985B04"/>
    <w:rsid w:val="009C6EFE"/>
    <w:rsid w:val="00A1256F"/>
    <w:rsid w:val="00A743B2"/>
    <w:rsid w:val="00A8622E"/>
    <w:rsid w:val="00A97B62"/>
    <w:rsid w:val="00AE41F0"/>
    <w:rsid w:val="00AF157B"/>
    <w:rsid w:val="00B15F3A"/>
    <w:rsid w:val="00BB0F92"/>
    <w:rsid w:val="00C216DC"/>
    <w:rsid w:val="00C34C0B"/>
    <w:rsid w:val="00C45486"/>
    <w:rsid w:val="00C71E2A"/>
    <w:rsid w:val="00C9277A"/>
    <w:rsid w:val="00CA1E82"/>
    <w:rsid w:val="00CF01C6"/>
    <w:rsid w:val="00D026FF"/>
    <w:rsid w:val="00D17860"/>
    <w:rsid w:val="00D81C79"/>
    <w:rsid w:val="00DB3CC1"/>
    <w:rsid w:val="00DB6AEA"/>
    <w:rsid w:val="00E22B86"/>
    <w:rsid w:val="00E35415"/>
    <w:rsid w:val="00E4557D"/>
    <w:rsid w:val="00E51102"/>
    <w:rsid w:val="00E86427"/>
    <w:rsid w:val="00EB6504"/>
    <w:rsid w:val="00F21603"/>
    <w:rsid w:val="00F9166E"/>
    <w:rsid w:val="00FC1D59"/>
    <w:rsid w:val="00FD05A0"/>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CE3D"/>
  <w15:chartTrackingRefBased/>
  <w15:docId w15:val="{133AE0DE-7583-4416-BC45-A98FA82A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9F"/>
    <w:rPr>
      <w:rFonts w:eastAsiaTheme="majorEastAsia" w:cstheme="majorBidi"/>
      <w:color w:val="272727" w:themeColor="text1" w:themeTint="D8"/>
    </w:rPr>
  </w:style>
  <w:style w:type="paragraph" w:styleId="Title">
    <w:name w:val="Title"/>
    <w:basedOn w:val="Normal"/>
    <w:next w:val="Normal"/>
    <w:link w:val="TitleChar"/>
    <w:uiPriority w:val="10"/>
    <w:qFormat/>
    <w:rsid w:val="0089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9F"/>
    <w:pPr>
      <w:spacing w:before="160"/>
      <w:jc w:val="center"/>
    </w:pPr>
    <w:rPr>
      <w:i/>
      <w:iCs/>
      <w:color w:val="404040" w:themeColor="text1" w:themeTint="BF"/>
    </w:rPr>
  </w:style>
  <w:style w:type="character" w:customStyle="1" w:styleId="QuoteChar">
    <w:name w:val="Quote Char"/>
    <w:basedOn w:val="DefaultParagraphFont"/>
    <w:link w:val="Quote"/>
    <w:uiPriority w:val="29"/>
    <w:rsid w:val="0089569F"/>
    <w:rPr>
      <w:i/>
      <w:iCs/>
      <w:color w:val="404040" w:themeColor="text1" w:themeTint="BF"/>
    </w:rPr>
  </w:style>
  <w:style w:type="paragraph" w:styleId="ListParagraph">
    <w:name w:val="List Paragraph"/>
    <w:basedOn w:val="Normal"/>
    <w:uiPriority w:val="34"/>
    <w:qFormat/>
    <w:rsid w:val="0089569F"/>
    <w:pPr>
      <w:ind w:left="720"/>
      <w:contextualSpacing/>
    </w:pPr>
  </w:style>
  <w:style w:type="character" w:styleId="IntenseEmphasis">
    <w:name w:val="Intense Emphasis"/>
    <w:basedOn w:val="DefaultParagraphFont"/>
    <w:uiPriority w:val="21"/>
    <w:qFormat/>
    <w:rsid w:val="0089569F"/>
    <w:rPr>
      <w:i/>
      <w:iCs/>
      <w:color w:val="0F4761" w:themeColor="accent1" w:themeShade="BF"/>
    </w:rPr>
  </w:style>
  <w:style w:type="paragraph" w:styleId="IntenseQuote">
    <w:name w:val="Intense Quote"/>
    <w:basedOn w:val="Normal"/>
    <w:next w:val="Normal"/>
    <w:link w:val="IntenseQuoteChar"/>
    <w:uiPriority w:val="30"/>
    <w:qFormat/>
    <w:rsid w:val="0089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9F"/>
    <w:rPr>
      <w:i/>
      <w:iCs/>
      <w:color w:val="0F4761" w:themeColor="accent1" w:themeShade="BF"/>
    </w:rPr>
  </w:style>
  <w:style w:type="character" w:styleId="IntenseReference">
    <w:name w:val="Intense Reference"/>
    <w:basedOn w:val="DefaultParagraphFont"/>
    <w:uiPriority w:val="32"/>
    <w:qFormat/>
    <w:rsid w:val="0089569F"/>
    <w:rPr>
      <w:b/>
      <w:bCs/>
      <w:smallCaps/>
      <w:color w:val="0F4761" w:themeColor="accent1" w:themeShade="BF"/>
      <w:spacing w:val="5"/>
    </w:rPr>
  </w:style>
  <w:style w:type="paragraph" w:styleId="NoSpacing">
    <w:name w:val="No Spacing"/>
    <w:uiPriority w:val="1"/>
    <w:qFormat/>
    <w:rsid w:val="0089569F"/>
    <w:pPr>
      <w:spacing w:after="0" w:line="240" w:lineRule="auto"/>
    </w:pPr>
  </w:style>
  <w:style w:type="paragraph" w:customStyle="1" w:styleId="paragraph">
    <w:name w:val="paragraph"/>
    <w:basedOn w:val="Normal"/>
    <w:rsid w:val="008956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569F"/>
  </w:style>
  <w:style w:type="character" w:customStyle="1" w:styleId="eop">
    <w:name w:val="eop"/>
    <w:basedOn w:val="DefaultParagraphFont"/>
    <w:rsid w:val="0089569F"/>
  </w:style>
  <w:style w:type="character" w:customStyle="1" w:styleId="scxw124378279">
    <w:name w:val="scxw124378279"/>
    <w:basedOn w:val="DefaultParagraphFont"/>
    <w:rsid w:val="0089569F"/>
  </w:style>
  <w:style w:type="character" w:customStyle="1" w:styleId="scxw207578765">
    <w:name w:val="scxw207578765"/>
    <w:basedOn w:val="DefaultParagraphFont"/>
    <w:rsid w:val="00AE41F0"/>
  </w:style>
  <w:style w:type="character" w:customStyle="1" w:styleId="tabchar">
    <w:name w:val="tabchar"/>
    <w:basedOn w:val="DefaultParagraphFont"/>
    <w:rsid w:val="00AE41F0"/>
  </w:style>
  <w:style w:type="character" w:customStyle="1" w:styleId="scxw30711838">
    <w:name w:val="scxw30711838"/>
    <w:basedOn w:val="DefaultParagraphFont"/>
    <w:rsid w:val="00E86427"/>
  </w:style>
  <w:style w:type="paragraph" w:styleId="Header">
    <w:name w:val="header"/>
    <w:basedOn w:val="Normal"/>
    <w:link w:val="HeaderChar"/>
    <w:uiPriority w:val="99"/>
    <w:unhideWhenUsed/>
    <w:rsid w:val="00E86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7"/>
  </w:style>
  <w:style w:type="paragraph" w:styleId="Footer">
    <w:name w:val="footer"/>
    <w:basedOn w:val="Normal"/>
    <w:link w:val="FooterChar"/>
    <w:uiPriority w:val="99"/>
    <w:unhideWhenUsed/>
    <w:rsid w:val="00E86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7"/>
  </w:style>
  <w:style w:type="character" w:styleId="CommentReference">
    <w:name w:val="annotation reference"/>
    <w:basedOn w:val="DefaultParagraphFont"/>
    <w:uiPriority w:val="99"/>
    <w:semiHidden/>
    <w:unhideWhenUsed/>
    <w:rsid w:val="00FC1D59"/>
    <w:rPr>
      <w:sz w:val="16"/>
      <w:szCs w:val="16"/>
    </w:rPr>
  </w:style>
  <w:style w:type="paragraph" w:styleId="CommentText">
    <w:name w:val="annotation text"/>
    <w:basedOn w:val="Normal"/>
    <w:link w:val="CommentTextChar"/>
    <w:uiPriority w:val="99"/>
    <w:unhideWhenUsed/>
    <w:rsid w:val="00FC1D59"/>
    <w:pPr>
      <w:spacing w:line="240" w:lineRule="auto"/>
    </w:pPr>
    <w:rPr>
      <w:sz w:val="20"/>
      <w:szCs w:val="20"/>
    </w:rPr>
  </w:style>
  <w:style w:type="character" w:customStyle="1" w:styleId="CommentTextChar">
    <w:name w:val="Comment Text Char"/>
    <w:basedOn w:val="DefaultParagraphFont"/>
    <w:link w:val="CommentText"/>
    <w:uiPriority w:val="99"/>
    <w:rsid w:val="00FC1D59"/>
    <w:rPr>
      <w:sz w:val="20"/>
      <w:szCs w:val="20"/>
    </w:rPr>
  </w:style>
  <w:style w:type="paragraph" w:styleId="CommentSubject">
    <w:name w:val="annotation subject"/>
    <w:basedOn w:val="CommentText"/>
    <w:next w:val="CommentText"/>
    <w:link w:val="CommentSubjectChar"/>
    <w:uiPriority w:val="99"/>
    <w:semiHidden/>
    <w:unhideWhenUsed/>
    <w:rsid w:val="00FC1D59"/>
    <w:rPr>
      <w:b/>
      <w:bCs/>
    </w:rPr>
  </w:style>
  <w:style w:type="character" w:customStyle="1" w:styleId="CommentSubjectChar">
    <w:name w:val="Comment Subject Char"/>
    <w:basedOn w:val="CommentTextChar"/>
    <w:link w:val="CommentSubject"/>
    <w:uiPriority w:val="99"/>
    <w:semiHidden/>
    <w:rsid w:val="00FC1D59"/>
    <w:rPr>
      <w:b/>
      <w:bCs/>
      <w:sz w:val="20"/>
      <w:szCs w:val="20"/>
    </w:rPr>
  </w:style>
  <w:style w:type="character" w:customStyle="1" w:styleId="scxw199318668">
    <w:name w:val="scxw199318668"/>
    <w:basedOn w:val="DefaultParagraphFont"/>
    <w:rsid w:val="0027587C"/>
  </w:style>
  <w:style w:type="paragraph" w:styleId="Revision">
    <w:name w:val="Revision"/>
    <w:hidden/>
    <w:uiPriority w:val="99"/>
    <w:semiHidden/>
    <w:rsid w:val="00677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553">
      <w:bodyDiv w:val="1"/>
      <w:marLeft w:val="0"/>
      <w:marRight w:val="0"/>
      <w:marTop w:val="0"/>
      <w:marBottom w:val="0"/>
      <w:divBdr>
        <w:top w:val="none" w:sz="0" w:space="0" w:color="auto"/>
        <w:left w:val="none" w:sz="0" w:space="0" w:color="auto"/>
        <w:bottom w:val="none" w:sz="0" w:space="0" w:color="auto"/>
        <w:right w:val="none" w:sz="0" w:space="0" w:color="auto"/>
      </w:divBdr>
      <w:divsChild>
        <w:div w:id="42944064">
          <w:marLeft w:val="0"/>
          <w:marRight w:val="0"/>
          <w:marTop w:val="0"/>
          <w:marBottom w:val="0"/>
          <w:divBdr>
            <w:top w:val="none" w:sz="0" w:space="0" w:color="auto"/>
            <w:left w:val="none" w:sz="0" w:space="0" w:color="auto"/>
            <w:bottom w:val="none" w:sz="0" w:space="0" w:color="auto"/>
            <w:right w:val="none" w:sz="0" w:space="0" w:color="auto"/>
          </w:divBdr>
        </w:div>
        <w:div w:id="67969932">
          <w:marLeft w:val="0"/>
          <w:marRight w:val="0"/>
          <w:marTop w:val="0"/>
          <w:marBottom w:val="0"/>
          <w:divBdr>
            <w:top w:val="none" w:sz="0" w:space="0" w:color="auto"/>
            <w:left w:val="none" w:sz="0" w:space="0" w:color="auto"/>
            <w:bottom w:val="none" w:sz="0" w:space="0" w:color="auto"/>
            <w:right w:val="none" w:sz="0" w:space="0" w:color="auto"/>
          </w:divBdr>
        </w:div>
        <w:div w:id="81069542">
          <w:marLeft w:val="0"/>
          <w:marRight w:val="0"/>
          <w:marTop w:val="0"/>
          <w:marBottom w:val="0"/>
          <w:divBdr>
            <w:top w:val="none" w:sz="0" w:space="0" w:color="auto"/>
            <w:left w:val="none" w:sz="0" w:space="0" w:color="auto"/>
            <w:bottom w:val="none" w:sz="0" w:space="0" w:color="auto"/>
            <w:right w:val="none" w:sz="0" w:space="0" w:color="auto"/>
          </w:divBdr>
        </w:div>
        <w:div w:id="151724857">
          <w:marLeft w:val="0"/>
          <w:marRight w:val="0"/>
          <w:marTop w:val="0"/>
          <w:marBottom w:val="0"/>
          <w:divBdr>
            <w:top w:val="none" w:sz="0" w:space="0" w:color="auto"/>
            <w:left w:val="none" w:sz="0" w:space="0" w:color="auto"/>
            <w:bottom w:val="none" w:sz="0" w:space="0" w:color="auto"/>
            <w:right w:val="none" w:sz="0" w:space="0" w:color="auto"/>
          </w:divBdr>
        </w:div>
        <w:div w:id="194125361">
          <w:marLeft w:val="0"/>
          <w:marRight w:val="0"/>
          <w:marTop w:val="0"/>
          <w:marBottom w:val="0"/>
          <w:divBdr>
            <w:top w:val="none" w:sz="0" w:space="0" w:color="auto"/>
            <w:left w:val="none" w:sz="0" w:space="0" w:color="auto"/>
            <w:bottom w:val="none" w:sz="0" w:space="0" w:color="auto"/>
            <w:right w:val="none" w:sz="0" w:space="0" w:color="auto"/>
          </w:divBdr>
        </w:div>
        <w:div w:id="222722196">
          <w:marLeft w:val="0"/>
          <w:marRight w:val="0"/>
          <w:marTop w:val="0"/>
          <w:marBottom w:val="0"/>
          <w:divBdr>
            <w:top w:val="none" w:sz="0" w:space="0" w:color="auto"/>
            <w:left w:val="none" w:sz="0" w:space="0" w:color="auto"/>
            <w:bottom w:val="none" w:sz="0" w:space="0" w:color="auto"/>
            <w:right w:val="none" w:sz="0" w:space="0" w:color="auto"/>
          </w:divBdr>
        </w:div>
        <w:div w:id="259994017">
          <w:marLeft w:val="0"/>
          <w:marRight w:val="0"/>
          <w:marTop w:val="0"/>
          <w:marBottom w:val="0"/>
          <w:divBdr>
            <w:top w:val="none" w:sz="0" w:space="0" w:color="auto"/>
            <w:left w:val="none" w:sz="0" w:space="0" w:color="auto"/>
            <w:bottom w:val="none" w:sz="0" w:space="0" w:color="auto"/>
            <w:right w:val="none" w:sz="0" w:space="0" w:color="auto"/>
          </w:divBdr>
        </w:div>
        <w:div w:id="345248589">
          <w:marLeft w:val="0"/>
          <w:marRight w:val="0"/>
          <w:marTop w:val="0"/>
          <w:marBottom w:val="0"/>
          <w:divBdr>
            <w:top w:val="none" w:sz="0" w:space="0" w:color="auto"/>
            <w:left w:val="none" w:sz="0" w:space="0" w:color="auto"/>
            <w:bottom w:val="none" w:sz="0" w:space="0" w:color="auto"/>
            <w:right w:val="none" w:sz="0" w:space="0" w:color="auto"/>
          </w:divBdr>
        </w:div>
        <w:div w:id="358820916">
          <w:marLeft w:val="0"/>
          <w:marRight w:val="0"/>
          <w:marTop w:val="0"/>
          <w:marBottom w:val="0"/>
          <w:divBdr>
            <w:top w:val="none" w:sz="0" w:space="0" w:color="auto"/>
            <w:left w:val="none" w:sz="0" w:space="0" w:color="auto"/>
            <w:bottom w:val="none" w:sz="0" w:space="0" w:color="auto"/>
            <w:right w:val="none" w:sz="0" w:space="0" w:color="auto"/>
          </w:divBdr>
        </w:div>
        <w:div w:id="382677270">
          <w:marLeft w:val="0"/>
          <w:marRight w:val="0"/>
          <w:marTop w:val="0"/>
          <w:marBottom w:val="0"/>
          <w:divBdr>
            <w:top w:val="none" w:sz="0" w:space="0" w:color="auto"/>
            <w:left w:val="none" w:sz="0" w:space="0" w:color="auto"/>
            <w:bottom w:val="none" w:sz="0" w:space="0" w:color="auto"/>
            <w:right w:val="none" w:sz="0" w:space="0" w:color="auto"/>
          </w:divBdr>
        </w:div>
        <w:div w:id="414784003">
          <w:marLeft w:val="0"/>
          <w:marRight w:val="0"/>
          <w:marTop w:val="0"/>
          <w:marBottom w:val="0"/>
          <w:divBdr>
            <w:top w:val="none" w:sz="0" w:space="0" w:color="auto"/>
            <w:left w:val="none" w:sz="0" w:space="0" w:color="auto"/>
            <w:bottom w:val="none" w:sz="0" w:space="0" w:color="auto"/>
            <w:right w:val="none" w:sz="0" w:space="0" w:color="auto"/>
          </w:divBdr>
        </w:div>
        <w:div w:id="432213879">
          <w:marLeft w:val="0"/>
          <w:marRight w:val="0"/>
          <w:marTop w:val="0"/>
          <w:marBottom w:val="0"/>
          <w:divBdr>
            <w:top w:val="none" w:sz="0" w:space="0" w:color="auto"/>
            <w:left w:val="none" w:sz="0" w:space="0" w:color="auto"/>
            <w:bottom w:val="none" w:sz="0" w:space="0" w:color="auto"/>
            <w:right w:val="none" w:sz="0" w:space="0" w:color="auto"/>
          </w:divBdr>
        </w:div>
        <w:div w:id="446201796">
          <w:marLeft w:val="0"/>
          <w:marRight w:val="0"/>
          <w:marTop w:val="0"/>
          <w:marBottom w:val="0"/>
          <w:divBdr>
            <w:top w:val="none" w:sz="0" w:space="0" w:color="auto"/>
            <w:left w:val="none" w:sz="0" w:space="0" w:color="auto"/>
            <w:bottom w:val="none" w:sz="0" w:space="0" w:color="auto"/>
            <w:right w:val="none" w:sz="0" w:space="0" w:color="auto"/>
          </w:divBdr>
        </w:div>
        <w:div w:id="454562921">
          <w:marLeft w:val="0"/>
          <w:marRight w:val="0"/>
          <w:marTop w:val="0"/>
          <w:marBottom w:val="0"/>
          <w:divBdr>
            <w:top w:val="none" w:sz="0" w:space="0" w:color="auto"/>
            <w:left w:val="none" w:sz="0" w:space="0" w:color="auto"/>
            <w:bottom w:val="none" w:sz="0" w:space="0" w:color="auto"/>
            <w:right w:val="none" w:sz="0" w:space="0" w:color="auto"/>
          </w:divBdr>
        </w:div>
        <w:div w:id="497429951">
          <w:marLeft w:val="0"/>
          <w:marRight w:val="0"/>
          <w:marTop w:val="0"/>
          <w:marBottom w:val="0"/>
          <w:divBdr>
            <w:top w:val="none" w:sz="0" w:space="0" w:color="auto"/>
            <w:left w:val="none" w:sz="0" w:space="0" w:color="auto"/>
            <w:bottom w:val="none" w:sz="0" w:space="0" w:color="auto"/>
            <w:right w:val="none" w:sz="0" w:space="0" w:color="auto"/>
          </w:divBdr>
        </w:div>
        <w:div w:id="513544265">
          <w:marLeft w:val="0"/>
          <w:marRight w:val="0"/>
          <w:marTop w:val="0"/>
          <w:marBottom w:val="0"/>
          <w:divBdr>
            <w:top w:val="none" w:sz="0" w:space="0" w:color="auto"/>
            <w:left w:val="none" w:sz="0" w:space="0" w:color="auto"/>
            <w:bottom w:val="none" w:sz="0" w:space="0" w:color="auto"/>
            <w:right w:val="none" w:sz="0" w:space="0" w:color="auto"/>
          </w:divBdr>
        </w:div>
        <w:div w:id="548303480">
          <w:marLeft w:val="0"/>
          <w:marRight w:val="0"/>
          <w:marTop w:val="0"/>
          <w:marBottom w:val="0"/>
          <w:divBdr>
            <w:top w:val="none" w:sz="0" w:space="0" w:color="auto"/>
            <w:left w:val="none" w:sz="0" w:space="0" w:color="auto"/>
            <w:bottom w:val="none" w:sz="0" w:space="0" w:color="auto"/>
            <w:right w:val="none" w:sz="0" w:space="0" w:color="auto"/>
          </w:divBdr>
        </w:div>
        <w:div w:id="591815976">
          <w:marLeft w:val="0"/>
          <w:marRight w:val="0"/>
          <w:marTop w:val="0"/>
          <w:marBottom w:val="0"/>
          <w:divBdr>
            <w:top w:val="none" w:sz="0" w:space="0" w:color="auto"/>
            <w:left w:val="none" w:sz="0" w:space="0" w:color="auto"/>
            <w:bottom w:val="none" w:sz="0" w:space="0" w:color="auto"/>
            <w:right w:val="none" w:sz="0" w:space="0" w:color="auto"/>
          </w:divBdr>
        </w:div>
        <w:div w:id="634338130">
          <w:marLeft w:val="0"/>
          <w:marRight w:val="0"/>
          <w:marTop w:val="0"/>
          <w:marBottom w:val="0"/>
          <w:divBdr>
            <w:top w:val="none" w:sz="0" w:space="0" w:color="auto"/>
            <w:left w:val="none" w:sz="0" w:space="0" w:color="auto"/>
            <w:bottom w:val="none" w:sz="0" w:space="0" w:color="auto"/>
            <w:right w:val="none" w:sz="0" w:space="0" w:color="auto"/>
          </w:divBdr>
        </w:div>
        <w:div w:id="656147448">
          <w:marLeft w:val="0"/>
          <w:marRight w:val="0"/>
          <w:marTop w:val="0"/>
          <w:marBottom w:val="0"/>
          <w:divBdr>
            <w:top w:val="none" w:sz="0" w:space="0" w:color="auto"/>
            <w:left w:val="none" w:sz="0" w:space="0" w:color="auto"/>
            <w:bottom w:val="none" w:sz="0" w:space="0" w:color="auto"/>
            <w:right w:val="none" w:sz="0" w:space="0" w:color="auto"/>
          </w:divBdr>
        </w:div>
        <w:div w:id="660280614">
          <w:marLeft w:val="0"/>
          <w:marRight w:val="0"/>
          <w:marTop w:val="0"/>
          <w:marBottom w:val="0"/>
          <w:divBdr>
            <w:top w:val="none" w:sz="0" w:space="0" w:color="auto"/>
            <w:left w:val="none" w:sz="0" w:space="0" w:color="auto"/>
            <w:bottom w:val="none" w:sz="0" w:space="0" w:color="auto"/>
            <w:right w:val="none" w:sz="0" w:space="0" w:color="auto"/>
          </w:divBdr>
        </w:div>
        <w:div w:id="725446989">
          <w:marLeft w:val="0"/>
          <w:marRight w:val="0"/>
          <w:marTop w:val="0"/>
          <w:marBottom w:val="0"/>
          <w:divBdr>
            <w:top w:val="none" w:sz="0" w:space="0" w:color="auto"/>
            <w:left w:val="none" w:sz="0" w:space="0" w:color="auto"/>
            <w:bottom w:val="none" w:sz="0" w:space="0" w:color="auto"/>
            <w:right w:val="none" w:sz="0" w:space="0" w:color="auto"/>
          </w:divBdr>
        </w:div>
        <w:div w:id="762728185">
          <w:marLeft w:val="0"/>
          <w:marRight w:val="0"/>
          <w:marTop w:val="0"/>
          <w:marBottom w:val="0"/>
          <w:divBdr>
            <w:top w:val="none" w:sz="0" w:space="0" w:color="auto"/>
            <w:left w:val="none" w:sz="0" w:space="0" w:color="auto"/>
            <w:bottom w:val="none" w:sz="0" w:space="0" w:color="auto"/>
            <w:right w:val="none" w:sz="0" w:space="0" w:color="auto"/>
          </w:divBdr>
        </w:div>
        <w:div w:id="765997232">
          <w:marLeft w:val="0"/>
          <w:marRight w:val="0"/>
          <w:marTop w:val="0"/>
          <w:marBottom w:val="0"/>
          <w:divBdr>
            <w:top w:val="none" w:sz="0" w:space="0" w:color="auto"/>
            <w:left w:val="none" w:sz="0" w:space="0" w:color="auto"/>
            <w:bottom w:val="none" w:sz="0" w:space="0" w:color="auto"/>
            <w:right w:val="none" w:sz="0" w:space="0" w:color="auto"/>
          </w:divBdr>
        </w:div>
        <w:div w:id="807018761">
          <w:marLeft w:val="0"/>
          <w:marRight w:val="0"/>
          <w:marTop w:val="0"/>
          <w:marBottom w:val="0"/>
          <w:divBdr>
            <w:top w:val="none" w:sz="0" w:space="0" w:color="auto"/>
            <w:left w:val="none" w:sz="0" w:space="0" w:color="auto"/>
            <w:bottom w:val="none" w:sz="0" w:space="0" w:color="auto"/>
            <w:right w:val="none" w:sz="0" w:space="0" w:color="auto"/>
          </w:divBdr>
        </w:div>
        <w:div w:id="816579248">
          <w:marLeft w:val="0"/>
          <w:marRight w:val="0"/>
          <w:marTop w:val="0"/>
          <w:marBottom w:val="0"/>
          <w:divBdr>
            <w:top w:val="none" w:sz="0" w:space="0" w:color="auto"/>
            <w:left w:val="none" w:sz="0" w:space="0" w:color="auto"/>
            <w:bottom w:val="none" w:sz="0" w:space="0" w:color="auto"/>
            <w:right w:val="none" w:sz="0" w:space="0" w:color="auto"/>
          </w:divBdr>
        </w:div>
        <w:div w:id="839806396">
          <w:marLeft w:val="0"/>
          <w:marRight w:val="0"/>
          <w:marTop w:val="0"/>
          <w:marBottom w:val="0"/>
          <w:divBdr>
            <w:top w:val="none" w:sz="0" w:space="0" w:color="auto"/>
            <w:left w:val="none" w:sz="0" w:space="0" w:color="auto"/>
            <w:bottom w:val="none" w:sz="0" w:space="0" w:color="auto"/>
            <w:right w:val="none" w:sz="0" w:space="0" w:color="auto"/>
          </w:divBdr>
        </w:div>
        <w:div w:id="851067372">
          <w:marLeft w:val="0"/>
          <w:marRight w:val="0"/>
          <w:marTop w:val="0"/>
          <w:marBottom w:val="0"/>
          <w:divBdr>
            <w:top w:val="none" w:sz="0" w:space="0" w:color="auto"/>
            <w:left w:val="none" w:sz="0" w:space="0" w:color="auto"/>
            <w:bottom w:val="none" w:sz="0" w:space="0" w:color="auto"/>
            <w:right w:val="none" w:sz="0" w:space="0" w:color="auto"/>
          </w:divBdr>
        </w:div>
        <w:div w:id="864560196">
          <w:marLeft w:val="0"/>
          <w:marRight w:val="0"/>
          <w:marTop w:val="0"/>
          <w:marBottom w:val="0"/>
          <w:divBdr>
            <w:top w:val="none" w:sz="0" w:space="0" w:color="auto"/>
            <w:left w:val="none" w:sz="0" w:space="0" w:color="auto"/>
            <w:bottom w:val="none" w:sz="0" w:space="0" w:color="auto"/>
            <w:right w:val="none" w:sz="0" w:space="0" w:color="auto"/>
          </w:divBdr>
        </w:div>
        <w:div w:id="878660559">
          <w:marLeft w:val="0"/>
          <w:marRight w:val="0"/>
          <w:marTop w:val="0"/>
          <w:marBottom w:val="0"/>
          <w:divBdr>
            <w:top w:val="none" w:sz="0" w:space="0" w:color="auto"/>
            <w:left w:val="none" w:sz="0" w:space="0" w:color="auto"/>
            <w:bottom w:val="none" w:sz="0" w:space="0" w:color="auto"/>
            <w:right w:val="none" w:sz="0" w:space="0" w:color="auto"/>
          </w:divBdr>
        </w:div>
        <w:div w:id="892078951">
          <w:marLeft w:val="0"/>
          <w:marRight w:val="0"/>
          <w:marTop w:val="0"/>
          <w:marBottom w:val="0"/>
          <w:divBdr>
            <w:top w:val="none" w:sz="0" w:space="0" w:color="auto"/>
            <w:left w:val="none" w:sz="0" w:space="0" w:color="auto"/>
            <w:bottom w:val="none" w:sz="0" w:space="0" w:color="auto"/>
            <w:right w:val="none" w:sz="0" w:space="0" w:color="auto"/>
          </w:divBdr>
          <w:divsChild>
            <w:div w:id="75707406">
              <w:marLeft w:val="0"/>
              <w:marRight w:val="0"/>
              <w:marTop w:val="0"/>
              <w:marBottom w:val="0"/>
              <w:divBdr>
                <w:top w:val="none" w:sz="0" w:space="0" w:color="auto"/>
                <w:left w:val="none" w:sz="0" w:space="0" w:color="auto"/>
                <w:bottom w:val="none" w:sz="0" w:space="0" w:color="auto"/>
                <w:right w:val="none" w:sz="0" w:space="0" w:color="auto"/>
              </w:divBdr>
            </w:div>
            <w:div w:id="264074004">
              <w:marLeft w:val="0"/>
              <w:marRight w:val="0"/>
              <w:marTop w:val="0"/>
              <w:marBottom w:val="0"/>
              <w:divBdr>
                <w:top w:val="none" w:sz="0" w:space="0" w:color="auto"/>
                <w:left w:val="none" w:sz="0" w:space="0" w:color="auto"/>
                <w:bottom w:val="none" w:sz="0" w:space="0" w:color="auto"/>
                <w:right w:val="none" w:sz="0" w:space="0" w:color="auto"/>
              </w:divBdr>
            </w:div>
            <w:div w:id="359016955">
              <w:marLeft w:val="0"/>
              <w:marRight w:val="0"/>
              <w:marTop w:val="0"/>
              <w:marBottom w:val="0"/>
              <w:divBdr>
                <w:top w:val="none" w:sz="0" w:space="0" w:color="auto"/>
                <w:left w:val="none" w:sz="0" w:space="0" w:color="auto"/>
                <w:bottom w:val="none" w:sz="0" w:space="0" w:color="auto"/>
                <w:right w:val="none" w:sz="0" w:space="0" w:color="auto"/>
              </w:divBdr>
            </w:div>
            <w:div w:id="424495937">
              <w:marLeft w:val="0"/>
              <w:marRight w:val="0"/>
              <w:marTop w:val="0"/>
              <w:marBottom w:val="0"/>
              <w:divBdr>
                <w:top w:val="none" w:sz="0" w:space="0" w:color="auto"/>
                <w:left w:val="none" w:sz="0" w:space="0" w:color="auto"/>
                <w:bottom w:val="none" w:sz="0" w:space="0" w:color="auto"/>
                <w:right w:val="none" w:sz="0" w:space="0" w:color="auto"/>
              </w:divBdr>
            </w:div>
            <w:div w:id="490486950">
              <w:marLeft w:val="0"/>
              <w:marRight w:val="0"/>
              <w:marTop w:val="0"/>
              <w:marBottom w:val="0"/>
              <w:divBdr>
                <w:top w:val="none" w:sz="0" w:space="0" w:color="auto"/>
                <w:left w:val="none" w:sz="0" w:space="0" w:color="auto"/>
                <w:bottom w:val="none" w:sz="0" w:space="0" w:color="auto"/>
                <w:right w:val="none" w:sz="0" w:space="0" w:color="auto"/>
              </w:divBdr>
            </w:div>
            <w:div w:id="844369873">
              <w:marLeft w:val="0"/>
              <w:marRight w:val="0"/>
              <w:marTop w:val="0"/>
              <w:marBottom w:val="0"/>
              <w:divBdr>
                <w:top w:val="none" w:sz="0" w:space="0" w:color="auto"/>
                <w:left w:val="none" w:sz="0" w:space="0" w:color="auto"/>
                <w:bottom w:val="none" w:sz="0" w:space="0" w:color="auto"/>
                <w:right w:val="none" w:sz="0" w:space="0" w:color="auto"/>
              </w:divBdr>
            </w:div>
            <w:div w:id="1061560570">
              <w:marLeft w:val="0"/>
              <w:marRight w:val="0"/>
              <w:marTop w:val="0"/>
              <w:marBottom w:val="0"/>
              <w:divBdr>
                <w:top w:val="none" w:sz="0" w:space="0" w:color="auto"/>
                <w:left w:val="none" w:sz="0" w:space="0" w:color="auto"/>
                <w:bottom w:val="none" w:sz="0" w:space="0" w:color="auto"/>
                <w:right w:val="none" w:sz="0" w:space="0" w:color="auto"/>
              </w:divBdr>
            </w:div>
            <w:div w:id="1115831416">
              <w:marLeft w:val="0"/>
              <w:marRight w:val="0"/>
              <w:marTop w:val="0"/>
              <w:marBottom w:val="0"/>
              <w:divBdr>
                <w:top w:val="none" w:sz="0" w:space="0" w:color="auto"/>
                <w:left w:val="none" w:sz="0" w:space="0" w:color="auto"/>
                <w:bottom w:val="none" w:sz="0" w:space="0" w:color="auto"/>
                <w:right w:val="none" w:sz="0" w:space="0" w:color="auto"/>
              </w:divBdr>
            </w:div>
            <w:div w:id="1339429659">
              <w:marLeft w:val="0"/>
              <w:marRight w:val="0"/>
              <w:marTop w:val="0"/>
              <w:marBottom w:val="0"/>
              <w:divBdr>
                <w:top w:val="none" w:sz="0" w:space="0" w:color="auto"/>
                <w:left w:val="none" w:sz="0" w:space="0" w:color="auto"/>
                <w:bottom w:val="none" w:sz="0" w:space="0" w:color="auto"/>
                <w:right w:val="none" w:sz="0" w:space="0" w:color="auto"/>
              </w:divBdr>
            </w:div>
            <w:div w:id="1408765797">
              <w:marLeft w:val="0"/>
              <w:marRight w:val="0"/>
              <w:marTop w:val="0"/>
              <w:marBottom w:val="0"/>
              <w:divBdr>
                <w:top w:val="none" w:sz="0" w:space="0" w:color="auto"/>
                <w:left w:val="none" w:sz="0" w:space="0" w:color="auto"/>
                <w:bottom w:val="none" w:sz="0" w:space="0" w:color="auto"/>
                <w:right w:val="none" w:sz="0" w:space="0" w:color="auto"/>
              </w:divBdr>
            </w:div>
            <w:div w:id="1424298174">
              <w:marLeft w:val="0"/>
              <w:marRight w:val="0"/>
              <w:marTop w:val="0"/>
              <w:marBottom w:val="0"/>
              <w:divBdr>
                <w:top w:val="none" w:sz="0" w:space="0" w:color="auto"/>
                <w:left w:val="none" w:sz="0" w:space="0" w:color="auto"/>
                <w:bottom w:val="none" w:sz="0" w:space="0" w:color="auto"/>
                <w:right w:val="none" w:sz="0" w:space="0" w:color="auto"/>
              </w:divBdr>
            </w:div>
            <w:div w:id="1427381537">
              <w:marLeft w:val="0"/>
              <w:marRight w:val="0"/>
              <w:marTop w:val="0"/>
              <w:marBottom w:val="0"/>
              <w:divBdr>
                <w:top w:val="none" w:sz="0" w:space="0" w:color="auto"/>
                <w:left w:val="none" w:sz="0" w:space="0" w:color="auto"/>
                <w:bottom w:val="none" w:sz="0" w:space="0" w:color="auto"/>
                <w:right w:val="none" w:sz="0" w:space="0" w:color="auto"/>
              </w:divBdr>
            </w:div>
            <w:div w:id="1472214039">
              <w:marLeft w:val="0"/>
              <w:marRight w:val="0"/>
              <w:marTop w:val="0"/>
              <w:marBottom w:val="0"/>
              <w:divBdr>
                <w:top w:val="none" w:sz="0" w:space="0" w:color="auto"/>
                <w:left w:val="none" w:sz="0" w:space="0" w:color="auto"/>
                <w:bottom w:val="none" w:sz="0" w:space="0" w:color="auto"/>
                <w:right w:val="none" w:sz="0" w:space="0" w:color="auto"/>
              </w:divBdr>
            </w:div>
            <w:div w:id="1566256970">
              <w:marLeft w:val="0"/>
              <w:marRight w:val="0"/>
              <w:marTop w:val="0"/>
              <w:marBottom w:val="0"/>
              <w:divBdr>
                <w:top w:val="none" w:sz="0" w:space="0" w:color="auto"/>
                <w:left w:val="none" w:sz="0" w:space="0" w:color="auto"/>
                <w:bottom w:val="none" w:sz="0" w:space="0" w:color="auto"/>
                <w:right w:val="none" w:sz="0" w:space="0" w:color="auto"/>
              </w:divBdr>
            </w:div>
            <w:div w:id="1672485582">
              <w:marLeft w:val="0"/>
              <w:marRight w:val="0"/>
              <w:marTop w:val="0"/>
              <w:marBottom w:val="0"/>
              <w:divBdr>
                <w:top w:val="none" w:sz="0" w:space="0" w:color="auto"/>
                <w:left w:val="none" w:sz="0" w:space="0" w:color="auto"/>
                <w:bottom w:val="none" w:sz="0" w:space="0" w:color="auto"/>
                <w:right w:val="none" w:sz="0" w:space="0" w:color="auto"/>
              </w:divBdr>
            </w:div>
            <w:div w:id="1709527858">
              <w:marLeft w:val="0"/>
              <w:marRight w:val="0"/>
              <w:marTop w:val="0"/>
              <w:marBottom w:val="0"/>
              <w:divBdr>
                <w:top w:val="none" w:sz="0" w:space="0" w:color="auto"/>
                <w:left w:val="none" w:sz="0" w:space="0" w:color="auto"/>
                <w:bottom w:val="none" w:sz="0" w:space="0" w:color="auto"/>
                <w:right w:val="none" w:sz="0" w:space="0" w:color="auto"/>
              </w:divBdr>
            </w:div>
            <w:div w:id="1846750817">
              <w:marLeft w:val="0"/>
              <w:marRight w:val="0"/>
              <w:marTop w:val="0"/>
              <w:marBottom w:val="0"/>
              <w:divBdr>
                <w:top w:val="none" w:sz="0" w:space="0" w:color="auto"/>
                <w:left w:val="none" w:sz="0" w:space="0" w:color="auto"/>
                <w:bottom w:val="none" w:sz="0" w:space="0" w:color="auto"/>
                <w:right w:val="none" w:sz="0" w:space="0" w:color="auto"/>
              </w:divBdr>
            </w:div>
            <w:div w:id="2118131962">
              <w:marLeft w:val="0"/>
              <w:marRight w:val="0"/>
              <w:marTop w:val="0"/>
              <w:marBottom w:val="0"/>
              <w:divBdr>
                <w:top w:val="none" w:sz="0" w:space="0" w:color="auto"/>
                <w:left w:val="none" w:sz="0" w:space="0" w:color="auto"/>
                <w:bottom w:val="none" w:sz="0" w:space="0" w:color="auto"/>
                <w:right w:val="none" w:sz="0" w:space="0" w:color="auto"/>
              </w:divBdr>
            </w:div>
          </w:divsChild>
        </w:div>
        <w:div w:id="924268402">
          <w:marLeft w:val="0"/>
          <w:marRight w:val="0"/>
          <w:marTop w:val="0"/>
          <w:marBottom w:val="0"/>
          <w:divBdr>
            <w:top w:val="none" w:sz="0" w:space="0" w:color="auto"/>
            <w:left w:val="none" w:sz="0" w:space="0" w:color="auto"/>
            <w:bottom w:val="none" w:sz="0" w:space="0" w:color="auto"/>
            <w:right w:val="none" w:sz="0" w:space="0" w:color="auto"/>
          </w:divBdr>
        </w:div>
        <w:div w:id="942348684">
          <w:marLeft w:val="0"/>
          <w:marRight w:val="0"/>
          <w:marTop w:val="0"/>
          <w:marBottom w:val="0"/>
          <w:divBdr>
            <w:top w:val="none" w:sz="0" w:space="0" w:color="auto"/>
            <w:left w:val="none" w:sz="0" w:space="0" w:color="auto"/>
            <w:bottom w:val="none" w:sz="0" w:space="0" w:color="auto"/>
            <w:right w:val="none" w:sz="0" w:space="0" w:color="auto"/>
          </w:divBdr>
        </w:div>
        <w:div w:id="950093911">
          <w:marLeft w:val="0"/>
          <w:marRight w:val="0"/>
          <w:marTop w:val="0"/>
          <w:marBottom w:val="0"/>
          <w:divBdr>
            <w:top w:val="none" w:sz="0" w:space="0" w:color="auto"/>
            <w:left w:val="none" w:sz="0" w:space="0" w:color="auto"/>
            <w:bottom w:val="none" w:sz="0" w:space="0" w:color="auto"/>
            <w:right w:val="none" w:sz="0" w:space="0" w:color="auto"/>
          </w:divBdr>
        </w:div>
        <w:div w:id="951323736">
          <w:marLeft w:val="0"/>
          <w:marRight w:val="0"/>
          <w:marTop w:val="0"/>
          <w:marBottom w:val="0"/>
          <w:divBdr>
            <w:top w:val="none" w:sz="0" w:space="0" w:color="auto"/>
            <w:left w:val="none" w:sz="0" w:space="0" w:color="auto"/>
            <w:bottom w:val="none" w:sz="0" w:space="0" w:color="auto"/>
            <w:right w:val="none" w:sz="0" w:space="0" w:color="auto"/>
          </w:divBdr>
        </w:div>
        <w:div w:id="985666369">
          <w:marLeft w:val="0"/>
          <w:marRight w:val="0"/>
          <w:marTop w:val="0"/>
          <w:marBottom w:val="0"/>
          <w:divBdr>
            <w:top w:val="none" w:sz="0" w:space="0" w:color="auto"/>
            <w:left w:val="none" w:sz="0" w:space="0" w:color="auto"/>
            <w:bottom w:val="none" w:sz="0" w:space="0" w:color="auto"/>
            <w:right w:val="none" w:sz="0" w:space="0" w:color="auto"/>
          </w:divBdr>
        </w:div>
        <w:div w:id="986133736">
          <w:marLeft w:val="0"/>
          <w:marRight w:val="0"/>
          <w:marTop w:val="0"/>
          <w:marBottom w:val="0"/>
          <w:divBdr>
            <w:top w:val="none" w:sz="0" w:space="0" w:color="auto"/>
            <w:left w:val="none" w:sz="0" w:space="0" w:color="auto"/>
            <w:bottom w:val="none" w:sz="0" w:space="0" w:color="auto"/>
            <w:right w:val="none" w:sz="0" w:space="0" w:color="auto"/>
          </w:divBdr>
        </w:div>
        <w:div w:id="1007823960">
          <w:marLeft w:val="0"/>
          <w:marRight w:val="0"/>
          <w:marTop w:val="0"/>
          <w:marBottom w:val="0"/>
          <w:divBdr>
            <w:top w:val="none" w:sz="0" w:space="0" w:color="auto"/>
            <w:left w:val="none" w:sz="0" w:space="0" w:color="auto"/>
            <w:bottom w:val="none" w:sz="0" w:space="0" w:color="auto"/>
            <w:right w:val="none" w:sz="0" w:space="0" w:color="auto"/>
          </w:divBdr>
        </w:div>
        <w:div w:id="1039860167">
          <w:marLeft w:val="0"/>
          <w:marRight w:val="0"/>
          <w:marTop w:val="0"/>
          <w:marBottom w:val="0"/>
          <w:divBdr>
            <w:top w:val="none" w:sz="0" w:space="0" w:color="auto"/>
            <w:left w:val="none" w:sz="0" w:space="0" w:color="auto"/>
            <w:bottom w:val="none" w:sz="0" w:space="0" w:color="auto"/>
            <w:right w:val="none" w:sz="0" w:space="0" w:color="auto"/>
          </w:divBdr>
        </w:div>
        <w:div w:id="1041367107">
          <w:marLeft w:val="0"/>
          <w:marRight w:val="0"/>
          <w:marTop w:val="0"/>
          <w:marBottom w:val="0"/>
          <w:divBdr>
            <w:top w:val="none" w:sz="0" w:space="0" w:color="auto"/>
            <w:left w:val="none" w:sz="0" w:space="0" w:color="auto"/>
            <w:bottom w:val="none" w:sz="0" w:space="0" w:color="auto"/>
            <w:right w:val="none" w:sz="0" w:space="0" w:color="auto"/>
          </w:divBdr>
        </w:div>
        <w:div w:id="1074666386">
          <w:marLeft w:val="0"/>
          <w:marRight w:val="0"/>
          <w:marTop w:val="0"/>
          <w:marBottom w:val="0"/>
          <w:divBdr>
            <w:top w:val="none" w:sz="0" w:space="0" w:color="auto"/>
            <w:left w:val="none" w:sz="0" w:space="0" w:color="auto"/>
            <w:bottom w:val="none" w:sz="0" w:space="0" w:color="auto"/>
            <w:right w:val="none" w:sz="0" w:space="0" w:color="auto"/>
          </w:divBdr>
        </w:div>
        <w:div w:id="1078673327">
          <w:marLeft w:val="0"/>
          <w:marRight w:val="0"/>
          <w:marTop w:val="0"/>
          <w:marBottom w:val="0"/>
          <w:divBdr>
            <w:top w:val="none" w:sz="0" w:space="0" w:color="auto"/>
            <w:left w:val="none" w:sz="0" w:space="0" w:color="auto"/>
            <w:bottom w:val="none" w:sz="0" w:space="0" w:color="auto"/>
            <w:right w:val="none" w:sz="0" w:space="0" w:color="auto"/>
          </w:divBdr>
        </w:div>
        <w:div w:id="1079139230">
          <w:marLeft w:val="0"/>
          <w:marRight w:val="0"/>
          <w:marTop w:val="0"/>
          <w:marBottom w:val="0"/>
          <w:divBdr>
            <w:top w:val="none" w:sz="0" w:space="0" w:color="auto"/>
            <w:left w:val="none" w:sz="0" w:space="0" w:color="auto"/>
            <w:bottom w:val="none" w:sz="0" w:space="0" w:color="auto"/>
            <w:right w:val="none" w:sz="0" w:space="0" w:color="auto"/>
          </w:divBdr>
        </w:div>
        <w:div w:id="1090083552">
          <w:marLeft w:val="0"/>
          <w:marRight w:val="0"/>
          <w:marTop w:val="0"/>
          <w:marBottom w:val="0"/>
          <w:divBdr>
            <w:top w:val="none" w:sz="0" w:space="0" w:color="auto"/>
            <w:left w:val="none" w:sz="0" w:space="0" w:color="auto"/>
            <w:bottom w:val="none" w:sz="0" w:space="0" w:color="auto"/>
            <w:right w:val="none" w:sz="0" w:space="0" w:color="auto"/>
          </w:divBdr>
        </w:div>
        <w:div w:id="1122115435">
          <w:marLeft w:val="0"/>
          <w:marRight w:val="0"/>
          <w:marTop w:val="0"/>
          <w:marBottom w:val="0"/>
          <w:divBdr>
            <w:top w:val="none" w:sz="0" w:space="0" w:color="auto"/>
            <w:left w:val="none" w:sz="0" w:space="0" w:color="auto"/>
            <w:bottom w:val="none" w:sz="0" w:space="0" w:color="auto"/>
            <w:right w:val="none" w:sz="0" w:space="0" w:color="auto"/>
          </w:divBdr>
        </w:div>
        <w:div w:id="1125274640">
          <w:marLeft w:val="0"/>
          <w:marRight w:val="0"/>
          <w:marTop w:val="0"/>
          <w:marBottom w:val="0"/>
          <w:divBdr>
            <w:top w:val="none" w:sz="0" w:space="0" w:color="auto"/>
            <w:left w:val="none" w:sz="0" w:space="0" w:color="auto"/>
            <w:bottom w:val="none" w:sz="0" w:space="0" w:color="auto"/>
            <w:right w:val="none" w:sz="0" w:space="0" w:color="auto"/>
          </w:divBdr>
        </w:div>
        <w:div w:id="1244337727">
          <w:marLeft w:val="0"/>
          <w:marRight w:val="0"/>
          <w:marTop w:val="0"/>
          <w:marBottom w:val="0"/>
          <w:divBdr>
            <w:top w:val="none" w:sz="0" w:space="0" w:color="auto"/>
            <w:left w:val="none" w:sz="0" w:space="0" w:color="auto"/>
            <w:bottom w:val="none" w:sz="0" w:space="0" w:color="auto"/>
            <w:right w:val="none" w:sz="0" w:space="0" w:color="auto"/>
          </w:divBdr>
        </w:div>
        <w:div w:id="1360274319">
          <w:marLeft w:val="0"/>
          <w:marRight w:val="0"/>
          <w:marTop w:val="0"/>
          <w:marBottom w:val="0"/>
          <w:divBdr>
            <w:top w:val="none" w:sz="0" w:space="0" w:color="auto"/>
            <w:left w:val="none" w:sz="0" w:space="0" w:color="auto"/>
            <w:bottom w:val="none" w:sz="0" w:space="0" w:color="auto"/>
            <w:right w:val="none" w:sz="0" w:space="0" w:color="auto"/>
          </w:divBdr>
        </w:div>
        <w:div w:id="1362052261">
          <w:marLeft w:val="0"/>
          <w:marRight w:val="0"/>
          <w:marTop w:val="0"/>
          <w:marBottom w:val="0"/>
          <w:divBdr>
            <w:top w:val="none" w:sz="0" w:space="0" w:color="auto"/>
            <w:left w:val="none" w:sz="0" w:space="0" w:color="auto"/>
            <w:bottom w:val="none" w:sz="0" w:space="0" w:color="auto"/>
            <w:right w:val="none" w:sz="0" w:space="0" w:color="auto"/>
          </w:divBdr>
        </w:div>
        <w:div w:id="1363477582">
          <w:marLeft w:val="0"/>
          <w:marRight w:val="0"/>
          <w:marTop w:val="0"/>
          <w:marBottom w:val="0"/>
          <w:divBdr>
            <w:top w:val="none" w:sz="0" w:space="0" w:color="auto"/>
            <w:left w:val="none" w:sz="0" w:space="0" w:color="auto"/>
            <w:bottom w:val="none" w:sz="0" w:space="0" w:color="auto"/>
            <w:right w:val="none" w:sz="0" w:space="0" w:color="auto"/>
          </w:divBdr>
        </w:div>
        <w:div w:id="1363750976">
          <w:marLeft w:val="0"/>
          <w:marRight w:val="0"/>
          <w:marTop w:val="0"/>
          <w:marBottom w:val="0"/>
          <w:divBdr>
            <w:top w:val="none" w:sz="0" w:space="0" w:color="auto"/>
            <w:left w:val="none" w:sz="0" w:space="0" w:color="auto"/>
            <w:bottom w:val="none" w:sz="0" w:space="0" w:color="auto"/>
            <w:right w:val="none" w:sz="0" w:space="0" w:color="auto"/>
          </w:divBdr>
        </w:div>
        <w:div w:id="1392145695">
          <w:marLeft w:val="0"/>
          <w:marRight w:val="0"/>
          <w:marTop w:val="0"/>
          <w:marBottom w:val="0"/>
          <w:divBdr>
            <w:top w:val="none" w:sz="0" w:space="0" w:color="auto"/>
            <w:left w:val="none" w:sz="0" w:space="0" w:color="auto"/>
            <w:bottom w:val="none" w:sz="0" w:space="0" w:color="auto"/>
            <w:right w:val="none" w:sz="0" w:space="0" w:color="auto"/>
          </w:divBdr>
        </w:div>
        <w:div w:id="1417827093">
          <w:marLeft w:val="0"/>
          <w:marRight w:val="0"/>
          <w:marTop w:val="0"/>
          <w:marBottom w:val="0"/>
          <w:divBdr>
            <w:top w:val="none" w:sz="0" w:space="0" w:color="auto"/>
            <w:left w:val="none" w:sz="0" w:space="0" w:color="auto"/>
            <w:bottom w:val="none" w:sz="0" w:space="0" w:color="auto"/>
            <w:right w:val="none" w:sz="0" w:space="0" w:color="auto"/>
          </w:divBdr>
        </w:div>
        <w:div w:id="1468206559">
          <w:marLeft w:val="0"/>
          <w:marRight w:val="0"/>
          <w:marTop w:val="0"/>
          <w:marBottom w:val="0"/>
          <w:divBdr>
            <w:top w:val="none" w:sz="0" w:space="0" w:color="auto"/>
            <w:left w:val="none" w:sz="0" w:space="0" w:color="auto"/>
            <w:bottom w:val="none" w:sz="0" w:space="0" w:color="auto"/>
            <w:right w:val="none" w:sz="0" w:space="0" w:color="auto"/>
          </w:divBdr>
        </w:div>
        <w:div w:id="1554198454">
          <w:marLeft w:val="0"/>
          <w:marRight w:val="0"/>
          <w:marTop w:val="0"/>
          <w:marBottom w:val="0"/>
          <w:divBdr>
            <w:top w:val="none" w:sz="0" w:space="0" w:color="auto"/>
            <w:left w:val="none" w:sz="0" w:space="0" w:color="auto"/>
            <w:bottom w:val="none" w:sz="0" w:space="0" w:color="auto"/>
            <w:right w:val="none" w:sz="0" w:space="0" w:color="auto"/>
          </w:divBdr>
        </w:div>
        <w:div w:id="1554734536">
          <w:marLeft w:val="0"/>
          <w:marRight w:val="0"/>
          <w:marTop w:val="0"/>
          <w:marBottom w:val="0"/>
          <w:divBdr>
            <w:top w:val="none" w:sz="0" w:space="0" w:color="auto"/>
            <w:left w:val="none" w:sz="0" w:space="0" w:color="auto"/>
            <w:bottom w:val="none" w:sz="0" w:space="0" w:color="auto"/>
            <w:right w:val="none" w:sz="0" w:space="0" w:color="auto"/>
          </w:divBdr>
        </w:div>
        <w:div w:id="1594315078">
          <w:marLeft w:val="0"/>
          <w:marRight w:val="0"/>
          <w:marTop w:val="0"/>
          <w:marBottom w:val="0"/>
          <w:divBdr>
            <w:top w:val="none" w:sz="0" w:space="0" w:color="auto"/>
            <w:left w:val="none" w:sz="0" w:space="0" w:color="auto"/>
            <w:bottom w:val="none" w:sz="0" w:space="0" w:color="auto"/>
            <w:right w:val="none" w:sz="0" w:space="0" w:color="auto"/>
          </w:divBdr>
        </w:div>
        <w:div w:id="1615598599">
          <w:marLeft w:val="0"/>
          <w:marRight w:val="0"/>
          <w:marTop w:val="0"/>
          <w:marBottom w:val="0"/>
          <w:divBdr>
            <w:top w:val="none" w:sz="0" w:space="0" w:color="auto"/>
            <w:left w:val="none" w:sz="0" w:space="0" w:color="auto"/>
            <w:bottom w:val="none" w:sz="0" w:space="0" w:color="auto"/>
            <w:right w:val="none" w:sz="0" w:space="0" w:color="auto"/>
          </w:divBdr>
        </w:div>
        <w:div w:id="1670056621">
          <w:marLeft w:val="0"/>
          <w:marRight w:val="0"/>
          <w:marTop w:val="0"/>
          <w:marBottom w:val="0"/>
          <w:divBdr>
            <w:top w:val="none" w:sz="0" w:space="0" w:color="auto"/>
            <w:left w:val="none" w:sz="0" w:space="0" w:color="auto"/>
            <w:bottom w:val="none" w:sz="0" w:space="0" w:color="auto"/>
            <w:right w:val="none" w:sz="0" w:space="0" w:color="auto"/>
          </w:divBdr>
        </w:div>
        <w:div w:id="1679649678">
          <w:marLeft w:val="0"/>
          <w:marRight w:val="0"/>
          <w:marTop w:val="0"/>
          <w:marBottom w:val="0"/>
          <w:divBdr>
            <w:top w:val="none" w:sz="0" w:space="0" w:color="auto"/>
            <w:left w:val="none" w:sz="0" w:space="0" w:color="auto"/>
            <w:bottom w:val="none" w:sz="0" w:space="0" w:color="auto"/>
            <w:right w:val="none" w:sz="0" w:space="0" w:color="auto"/>
          </w:divBdr>
        </w:div>
        <w:div w:id="1690984759">
          <w:marLeft w:val="0"/>
          <w:marRight w:val="0"/>
          <w:marTop w:val="0"/>
          <w:marBottom w:val="0"/>
          <w:divBdr>
            <w:top w:val="none" w:sz="0" w:space="0" w:color="auto"/>
            <w:left w:val="none" w:sz="0" w:space="0" w:color="auto"/>
            <w:bottom w:val="none" w:sz="0" w:space="0" w:color="auto"/>
            <w:right w:val="none" w:sz="0" w:space="0" w:color="auto"/>
          </w:divBdr>
        </w:div>
        <w:div w:id="1695382145">
          <w:marLeft w:val="0"/>
          <w:marRight w:val="0"/>
          <w:marTop w:val="0"/>
          <w:marBottom w:val="0"/>
          <w:divBdr>
            <w:top w:val="none" w:sz="0" w:space="0" w:color="auto"/>
            <w:left w:val="none" w:sz="0" w:space="0" w:color="auto"/>
            <w:bottom w:val="none" w:sz="0" w:space="0" w:color="auto"/>
            <w:right w:val="none" w:sz="0" w:space="0" w:color="auto"/>
          </w:divBdr>
        </w:div>
        <w:div w:id="1737123774">
          <w:marLeft w:val="0"/>
          <w:marRight w:val="0"/>
          <w:marTop w:val="0"/>
          <w:marBottom w:val="0"/>
          <w:divBdr>
            <w:top w:val="none" w:sz="0" w:space="0" w:color="auto"/>
            <w:left w:val="none" w:sz="0" w:space="0" w:color="auto"/>
            <w:bottom w:val="none" w:sz="0" w:space="0" w:color="auto"/>
            <w:right w:val="none" w:sz="0" w:space="0" w:color="auto"/>
          </w:divBdr>
        </w:div>
        <w:div w:id="1749620138">
          <w:marLeft w:val="0"/>
          <w:marRight w:val="0"/>
          <w:marTop w:val="0"/>
          <w:marBottom w:val="0"/>
          <w:divBdr>
            <w:top w:val="none" w:sz="0" w:space="0" w:color="auto"/>
            <w:left w:val="none" w:sz="0" w:space="0" w:color="auto"/>
            <w:bottom w:val="none" w:sz="0" w:space="0" w:color="auto"/>
            <w:right w:val="none" w:sz="0" w:space="0" w:color="auto"/>
          </w:divBdr>
        </w:div>
        <w:div w:id="1754231834">
          <w:marLeft w:val="0"/>
          <w:marRight w:val="0"/>
          <w:marTop w:val="0"/>
          <w:marBottom w:val="0"/>
          <w:divBdr>
            <w:top w:val="none" w:sz="0" w:space="0" w:color="auto"/>
            <w:left w:val="none" w:sz="0" w:space="0" w:color="auto"/>
            <w:bottom w:val="none" w:sz="0" w:space="0" w:color="auto"/>
            <w:right w:val="none" w:sz="0" w:space="0" w:color="auto"/>
          </w:divBdr>
        </w:div>
        <w:div w:id="1801728547">
          <w:marLeft w:val="0"/>
          <w:marRight w:val="0"/>
          <w:marTop w:val="0"/>
          <w:marBottom w:val="0"/>
          <w:divBdr>
            <w:top w:val="none" w:sz="0" w:space="0" w:color="auto"/>
            <w:left w:val="none" w:sz="0" w:space="0" w:color="auto"/>
            <w:bottom w:val="none" w:sz="0" w:space="0" w:color="auto"/>
            <w:right w:val="none" w:sz="0" w:space="0" w:color="auto"/>
          </w:divBdr>
        </w:div>
        <w:div w:id="1806318075">
          <w:marLeft w:val="0"/>
          <w:marRight w:val="0"/>
          <w:marTop w:val="0"/>
          <w:marBottom w:val="0"/>
          <w:divBdr>
            <w:top w:val="none" w:sz="0" w:space="0" w:color="auto"/>
            <w:left w:val="none" w:sz="0" w:space="0" w:color="auto"/>
            <w:bottom w:val="none" w:sz="0" w:space="0" w:color="auto"/>
            <w:right w:val="none" w:sz="0" w:space="0" w:color="auto"/>
          </w:divBdr>
        </w:div>
        <w:div w:id="1831092952">
          <w:marLeft w:val="0"/>
          <w:marRight w:val="0"/>
          <w:marTop w:val="0"/>
          <w:marBottom w:val="0"/>
          <w:divBdr>
            <w:top w:val="none" w:sz="0" w:space="0" w:color="auto"/>
            <w:left w:val="none" w:sz="0" w:space="0" w:color="auto"/>
            <w:bottom w:val="none" w:sz="0" w:space="0" w:color="auto"/>
            <w:right w:val="none" w:sz="0" w:space="0" w:color="auto"/>
          </w:divBdr>
        </w:div>
        <w:div w:id="1842156947">
          <w:marLeft w:val="0"/>
          <w:marRight w:val="0"/>
          <w:marTop w:val="0"/>
          <w:marBottom w:val="0"/>
          <w:divBdr>
            <w:top w:val="none" w:sz="0" w:space="0" w:color="auto"/>
            <w:left w:val="none" w:sz="0" w:space="0" w:color="auto"/>
            <w:bottom w:val="none" w:sz="0" w:space="0" w:color="auto"/>
            <w:right w:val="none" w:sz="0" w:space="0" w:color="auto"/>
          </w:divBdr>
        </w:div>
        <w:div w:id="1844665545">
          <w:marLeft w:val="0"/>
          <w:marRight w:val="0"/>
          <w:marTop w:val="0"/>
          <w:marBottom w:val="0"/>
          <w:divBdr>
            <w:top w:val="none" w:sz="0" w:space="0" w:color="auto"/>
            <w:left w:val="none" w:sz="0" w:space="0" w:color="auto"/>
            <w:bottom w:val="none" w:sz="0" w:space="0" w:color="auto"/>
            <w:right w:val="none" w:sz="0" w:space="0" w:color="auto"/>
          </w:divBdr>
        </w:div>
        <w:div w:id="1880121447">
          <w:marLeft w:val="0"/>
          <w:marRight w:val="0"/>
          <w:marTop w:val="0"/>
          <w:marBottom w:val="0"/>
          <w:divBdr>
            <w:top w:val="none" w:sz="0" w:space="0" w:color="auto"/>
            <w:left w:val="none" w:sz="0" w:space="0" w:color="auto"/>
            <w:bottom w:val="none" w:sz="0" w:space="0" w:color="auto"/>
            <w:right w:val="none" w:sz="0" w:space="0" w:color="auto"/>
          </w:divBdr>
        </w:div>
        <w:div w:id="1902402634">
          <w:marLeft w:val="0"/>
          <w:marRight w:val="0"/>
          <w:marTop w:val="0"/>
          <w:marBottom w:val="0"/>
          <w:divBdr>
            <w:top w:val="none" w:sz="0" w:space="0" w:color="auto"/>
            <w:left w:val="none" w:sz="0" w:space="0" w:color="auto"/>
            <w:bottom w:val="none" w:sz="0" w:space="0" w:color="auto"/>
            <w:right w:val="none" w:sz="0" w:space="0" w:color="auto"/>
          </w:divBdr>
        </w:div>
        <w:div w:id="1961373148">
          <w:marLeft w:val="0"/>
          <w:marRight w:val="0"/>
          <w:marTop w:val="0"/>
          <w:marBottom w:val="0"/>
          <w:divBdr>
            <w:top w:val="none" w:sz="0" w:space="0" w:color="auto"/>
            <w:left w:val="none" w:sz="0" w:space="0" w:color="auto"/>
            <w:bottom w:val="none" w:sz="0" w:space="0" w:color="auto"/>
            <w:right w:val="none" w:sz="0" w:space="0" w:color="auto"/>
          </w:divBdr>
        </w:div>
        <w:div w:id="1963219153">
          <w:marLeft w:val="0"/>
          <w:marRight w:val="0"/>
          <w:marTop w:val="0"/>
          <w:marBottom w:val="0"/>
          <w:divBdr>
            <w:top w:val="none" w:sz="0" w:space="0" w:color="auto"/>
            <w:left w:val="none" w:sz="0" w:space="0" w:color="auto"/>
            <w:bottom w:val="none" w:sz="0" w:space="0" w:color="auto"/>
            <w:right w:val="none" w:sz="0" w:space="0" w:color="auto"/>
          </w:divBdr>
        </w:div>
        <w:div w:id="1976107435">
          <w:marLeft w:val="0"/>
          <w:marRight w:val="0"/>
          <w:marTop w:val="0"/>
          <w:marBottom w:val="0"/>
          <w:divBdr>
            <w:top w:val="none" w:sz="0" w:space="0" w:color="auto"/>
            <w:left w:val="none" w:sz="0" w:space="0" w:color="auto"/>
            <w:bottom w:val="none" w:sz="0" w:space="0" w:color="auto"/>
            <w:right w:val="none" w:sz="0" w:space="0" w:color="auto"/>
          </w:divBdr>
        </w:div>
        <w:div w:id="2047440966">
          <w:marLeft w:val="0"/>
          <w:marRight w:val="0"/>
          <w:marTop w:val="0"/>
          <w:marBottom w:val="0"/>
          <w:divBdr>
            <w:top w:val="none" w:sz="0" w:space="0" w:color="auto"/>
            <w:left w:val="none" w:sz="0" w:space="0" w:color="auto"/>
            <w:bottom w:val="none" w:sz="0" w:space="0" w:color="auto"/>
            <w:right w:val="none" w:sz="0" w:space="0" w:color="auto"/>
          </w:divBdr>
        </w:div>
        <w:div w:id="2055347577">
          <w:marLeft w:val="0"/>
          <w:marRight w:val="0"/>
          <w:marTop w:val="0"/>
          <w:marBottom w:val="0"/>
          <w:divBdr>
            <w:top w:val="none" w:sz="0" w:space="0" w:color="auto"/>
            <w:left w:val="none" w:sz="0" w:space="0" w:color="auto"/>
            <w:bottom w:val="none" w:sz="0" w:space="0" w:color="auto"/>
            <w:right w:val="none" w:sz="0" w:space="0" w:color="auto"/>
          </w:divBdr>
        </w:div>
        <w:div w:id="2094815609">
          <w:marLeft w:val="0"/>
          <w:marRight w:val="0"/>
          <w:marTop w:val="0"/>
          <w:marBottom w:val="0"/>
          <w:divBdr>
            <w:top w:val="none" w:sz="0" w:space="0" w:color="auto"/>
            <w:left w:val="none" w:sz="0" w:space="0" w:color="auto"/>
            <w:bottom w:val="none" w:sz="0" w:space="0" w:color="auto"/>
            <w:right w:val="none" w:sz="0" w:space="0" w:color="auto"/>
          </w:divBdr>
        </w:div>
        <w:div w:id="2095009132">
          <w:marLeft w:val="0"/>
          <w:marRight w:val="0"/>
          <w:marTop w:val="0"/>
          <w:marBottom w:val="0"/>
          <w:divBdr>
            <w:top w:val="none" w:sz="0" w:space="0" w:color="auto"/>
            <w:left w:val="none" w:sz="0" w:space="0" w:color="auto"/>
            <w:bottom w:val="none" w:sz="0" w:space="0" w:color="auto"/>
            <w:right w:val="none" w:sz="0" w:space="0" w:color="auto"/>
          </w:divBdr>
        </w:div>
        <w:div w:id="2139763675">
          <w:marLeft w:val="0"/>
          <w:marRight w:val="0"/>
          <w:marTop w:val="0"/>
          <w:marBottom w:val="0"/>
          <w:divBdr>
            <w:top w:val="none" w:sz="0" w:space="0" w:color="auto"/>
            <w:left w:val="none" w:sz="0" w:space="0" w:color="auto"/>
            <w:bottom w:val="none" w:sz="0" w:space="0" w:color="auto"/>
            <w:right w:val="none" w:sz="0" w:space="0" w:color="auto"/>
          </w:divBdr>
        </w:div>
        <w:div w:id="214233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ms.sharepoint.com/:w:/r/sites/WorkingGrouptoReviewCanonsandImplementChangesArticleX/Shared%20Documents/General/Minutes/August%2012%202025/August%2012%202025%20Article%20X%20Working%20Group%20Meeting%20Minutes%20-%20Draft%2008.12.2025(1).docx?d=w1e8ecdd1f53a48d8b03d014bf59eca88&amp;csf=1&amp;web=1&amp;e=nHn4B6" TargetMode="External"/><Relationship Id="rId13" Type="http://schemas.openxmlformats.org/officeDocument/2006/relationships/hyperlink" Target="https://extranet.generalconvention.org/staff/files/download/31954" TargetMode="External"/><Relationship Id="rId3" Type="http://schemas.openxmlformats.org/officeDocument/2006/relationships/settings" Target="settings.xml"/><Relationship Id="rId7" Type="http://schemas.openxmlformats.org/officeDocument/2006/relationships/hyperlink" Target="https://dfms.sharepoint.com/:w:/r/sites/WorkingGrouptoReviewCanonsandImplementChangesArticleX/Shared%20Documents/General/Minutes/July%208%202025/July%208%202025%20Article%20X%20Working%20Group%20Meeting%20Minutes%20-%20Draft%2008.13.2025(1).docx?d=w7a86175d055c4ed892be830d286cc58e&amp;csf=1&amp;web=1&amp;e=Q4CZGV" TargetMode="External"/><Relationship Id="rId12" Type="http://schemas.openxmlformats.org/officeDocument/2006/relationships/hyperlink" Target="https://dfms.sharepoint.com/:b:/r/sites/WorkingGrouptoReviewCanonsandImplementChangesArticleX/Shared%20Documents/General/2025-08-18%20Coordination%20on%20Proposed%20Canon%20Amendments%20Regarding%20Copyright%20in%20Liturgical%20Texts.pdf?csf=1&amp;web=1&amp;e=yyggV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ms.sharepoint.com/:w:/r/sites/WorkingGrouptoReviewCanonsandImplementChangesArticleX/Shared%20Documents/General/Article%20X%20explanation%20subcommittee%20Sept%202025.docx?d=we25956483f1347c9b82ad8ec4d549128&amp;csf=1&amp;web=1&amp;e=Sk2lI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fms.sharepoint.com/:w:/r/sites/WorkingGrouptoReviewCanonsandImplementChangesArticleX/Shared%20Documents/General/Art.%20X%20Draft%20redline%208.11.2025.docx?d=we2b0f7ac4efb480f8e5f5189c92d6b41&amp;csf=1&amp;web=1&amp;e=7KX0jY" TargetMode="External"/><Relationship Id="rId4" Type="http://schemas.openxmlformats.org/officeDocument/2006/relationships/webSettings" Target="webSettings.xml"/><Relationship Id="rId9" Type="http://schemas.openxmlformats.org/officeDocument/2006/relationships/hyperlink" Target="https://dfms.sharepoint.com/:w:/r/sites/WorkingGrouptoReviewCanonsandImplementChangesArticleX/Shared%20Documents/General/Canon%20II.4%20redline%20-%20updated%209-2-25.docx?d=w40da62d2e5a9445badc6622e53dd6520&amp;csf=1&amp;web=1&amp;e=FnTIwk" TargetMode="External"/><Relationship Id="rId14" Type="http://schemas.openxmlformats.org/officeDocument/2006/relationships/hyperlink" Target="https://dfms.sharepoint.com/:b:/r/sites/WorkingGrouptoReviewCanonsandImplementChangesArticleX/Shared%20Documents/General/1967_GC_Journal_SLC%20Report.pdf?csf=1&amp;web=1&amp;e=4yKK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8236</Characters>
  <Application>Microsoft Office Word</Application>
  <DocSecurity>0</DocSecurity>
  <Lines>187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cp:lastPrinted>2025-09-09T18:29:00Z</cp:lastPrinted>
  <dcterms:created xsi:type="dcterms:W3CDTF">2025-11-03T14:51:00Z</dcterms:created>
  <dcterms:modified xsi:type="dcterms:W3CDTF">2025-11-03T14:51:00Z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0113f8-497a-4498-be52-a7da0416cd96_Enabled">
    <vt:lpwstr>true</vt:lpwstr>
  </property>
  <property fmtid="{D5CDD505-2E9C-101B-9397-08002B2CF9AE}" pid="3" name="MSIP_Label_fe0113f8-497a-4498-be52-a7da0416cd96_SetDate">
    <vt:lpwstr>2025-09-22T18:05:48Z</vt:lpwstr>
  </property>
  <property fmtid="{D5CDD505-2E9C-101B-9397-08002B2CF9AE}" pid="4" name="MSIP_Label_fe0113f8-497a-4498-be52-a7da0416cd96_Method">
    <vt:lpwstr>Standard</vt:lpwstr>
  </property>
  <property fmtid="{D5CDD505-2E9C-101B-9397-08002B2CF9AE}" pid="5" name="MSIP_Label_fe0113f8-497a-4498-be52-a7da0416cd96_Name">
    <vt:lpwstr>defa4170-0d19-0005-0004-bc88714345d2</vt:lpwstr>
  </property>
  <property fmtid="{D5CDD505-2E9C-101B-9397-08002B2CF9AE}" pid="6" name="MSIP_Label_fe0113f8-497a-4498-be52-a7da0416cd96_SiteId">
    <vt:lpwstr>25680dee-9b8f-4dd2-beb8-74c9500c21bd</vt:lpwstr>
  </property>
  <property fmtid="{D5CDD505-2E9C-101B-9397-08002B2CF9AE}" pid="7" name="MSIP_Label_fe0113f8-497a-4498-be52-a7da0416cd96_ActionId">
    <vt:lpwstr>822d7628-8772-46d9-ac70-e1572bd949f4</vt:lpwstr>
  </property>
  <property fmtid="{D5CDD505-2E9C-101B-9397-08002B2CF9AE}" pid="8" name="MSIP_Label_fe0113f8-497a-4498-be52-a7da0416cd96_ContentBits">
    <vt:lpwstr>0</vt:lpwstr>
  </property>
  <property fmtid="{D5CDD505-2E9C-101B-9397-08002B2CF9AE}" pid="9" name="MSIP_Label_fe0113f8-497a-4498-be52-a7da0416cd96_Tag">
    <vt:lpwstr>10, 3, 0, 1</vt:lpwstr>
  </property>
</Properties>
</file>